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99C1" w14:textId="77777777" w:rsidR="00DF5931" w:rsidRDefault="00DF5931" w:rsidP="006A1F3E">
      <w:pPr>
        <w:jc w:val="center"/>
        <w:rPr>
          <w:rFonts w:eastAsia="Calibri" w:cstheme="minorHAnsi"/>
          <w:b/>
          <w:bCs/>
        </w:rPr>
      </w:pPr>
    </w:p>
    <w:p w14:paraId="2690F648" w14:textId="6AF5F5CD" w:rsidR="006A1F3E" w:rsidRPr="006A1F3E" w:rsidRDefault="006A1F3E" w:rsidP="006A1F3E">
      <w:pPr>
        <w:jc w:val="center"/>
        <w:rPr>
          <w:rFonts w:eastAsia="Calibri" w:cstheme="minorHAnsi"/>
          <w:b/>
          <w:bCs/>
        </w:rPr>
      </w:pPr>
      <w:r w:rsidRPr="006A1F3E">
        <w:rPr>
          <w:rFonts w:eastAsia="Calibri" w:cstheme="minorHAnsi"/>
          <w:b/>
          <w:bCs/>
        </w:rPr>
        <w:t>U</w:t>
      </w:r>
      <w:r w:rsidR="00C46F8A">
        <w:rPr>
          <w:rFonts w:eastAsia="Calibri" w:cstheme="minorHAnsi"/>
          <w:b/>
          <w:bCs/>
        </w:rPr>
        <w:t>.S.</w:t>
      </w:r>
      <w:r w:rsidRPr="006A1F3E">
        <w:rPr>
          <w:rFonts w:eastAsia="Calibri" w:cstheme="minorHAnsi"/>
          <w:b/>
          <w:bCs/>
        </w:rPr>
        <w:t xml:space="preserve"> Association of Blind Athletes</w:t>
      </w:r>
    </w:p>
    <w:p w14:paraId="3B50C2F2" w14:textId="06C08790" w:rsidR="006A1F3E" w:rsidRDefault="006A1F3E" w:rsidP="006A1F3E">
      <w:pPr>
        <w:jc w:val="center"/>
        <w:rPr>
          <w:rFonts w:eastAsia="Calibri" w:cstheme="minorHAnsi"/>
          <w:b/>
          <w:bCs/>
        </w:rPr>
      </w:pPr>
      <w:r w:rsidRPr="006A1F3E">
        <w:rPr>
          <w:rFonts w:eastAsia="Calibri" w:cstheme="minorHAnsi"/>
          <w:b/>
          <w:bCs/>
        </w:rPr>
        <w:t>Board of Directors</w:t>
      </w:r>
      <w:r w:rsidR="00A94A46">
        <w:rPr>
          <w:rFonts w:eastAsia="Calibri" w:cstheme="minorHAnsi"/>
          <w:b/>
          <w:bCs/>
        </w:rPr>
        <w:t xml:space="preserve"> </w:t>
      </w:r>
      <w:r w:rsidRPr="006A1F3E">
        <w:rPr>
          <w:rFonts w:eastAsia="Calibri" w:cstheme="minorHAnsi"/>
          <w:b/>
          <w:bCs/>
        </w:rPr>
        <w:t>Meeting Minutes</w:t>
      </w:r>
      <w:r w:rsidR="00461B80">
        <w:rPr>
          <w:rFonts w:eastAsia="Calibri" w:cstheme="minorHAnsi"/>
          <w:b/>
          <w:bCs/>
        </w:rPr>
        <w:t xml:space="preserve"> </w:t>
      </w:r>
      <w:r w:rsidR="00037E91">
        <w:rPr>
          <w:rFonts w:eastAsia="Calibri" w:cstheme="minorHAnsi"/>
          <w:b/>
          <w:bCs/>
        </w:rPr>
        <w:t>–</w:t>
      </w:r>
      <w:r w:rsidR="00461B80">
        <w:rPr>
          <w:rFonts w:eastAsia="Calibri" w:cstheme="minorHAnsi"/>
          <w:b/>
          <w:bCs/>
        </w:rPr>
        <w:t xml:space="preserve"> </w:t>
      </w:r>
      <w:r w:rsidR="00037E91">
        <w:rPr>
          <w:rFonts w:eastAsia="Calibri" w:cstheme="minorHAnsi"/>
          <w:b/>
          <w:bCs/>
        </w:rPr>
        <w:t>May 31</w:t>
      </w:r>
      <w:r w:rsidR="009273DE">
        <w:rPr>
          <w:rFonts w:eastAsia="Calibri" w:cstheme="minorHAnsi"/>
          <w:b/>
          <w:bCs/>
        </w:rPr>
        <w:t>, 202</w:t>
      </w:r>
      <w:r w:rsidR="003D4D56">
        <w:rPr>
          <w:rFonts w:eastAsia="Calibri" w:cstheme="minorHAnsi"/>
          <w:b/>
          <w:bCs/>
        </w:rPr>
        <w:t>3</w:t>
      </w:r>
    </w:p>
    <w:p w14:paraId="12BEF073" w14:textId="77777777" w:rsidR="006049CE" w:rsidRDefault="006049CE" w:rsidP="00976154">
      <w:pPr>
        <w:rPr>
          <w:rFonts w:eastAsia="Calibri" w:cstheme="minorHAnsi"/>
          <w:b/>
          <w:bCs/>
        </w:rPr>
      </w:pPr>
    </w:p>
    <w:p w14:paraId="20382033" w14:textId="57A5E7EA" w:rsidR="00976154" w:rsidRPr="006A1F3E" w:rsidRDefault="00976154" w:rsidP="00976154">
      <w:pPr>
        <w:rPr>
          <w:rFonts w:eastAsia="Calibri" w:cstheme="minorHAnsi"/>
          <w:b/>
          <w:bCs/>
        </w:rPr>
      </w:pPr>
      <w:r w:rsidRPr="00F864BC">
        <w:rPr>
          <w:rFonts w:eastAsia="Calibri" w:cstheme="minorHAnsi"/>
          <w:b/>
          <w:bCs/>
        </w:rPr>
        <w:t>Present:</w:t>
      </w:r>
    </w:p>
    <w:p w14:paraId="2437F828" w14:textId="77777777" w:rsidR="00976154" w:rsidRPr="00DF5931" w:rsidRDefault="00976154" w:rsidP="00976154">
      <w:pPr>
        <w:rPr>
          <w:rFonts w:eastAsia="Calibri" w:cstheme="minorHAnsi"/>
          <w:i/>
          <w:iCs/>
        </w:rPr>
      </w:pPr>
      <w:r w:rsidRPr="00DF5931">
        <w:rPr>
          <w:rFonts w:eastAsia="Calibri" w:cstheme="minorHAnsi"/>
          <w:i/>
          <w:iCs/>
        </w:rPr>
        <w:t>Mark Ackermann, Chair</w:t>
      </w:r>
    </w:p>
    <w:p w14:paraId="1237CFC8" w14:textId="77777777" w:rsidR="00976154" w:rsidRPr="00DF5931" w:rsidRDefault="00976154" w:rsidP="00976154">
      <w:pPr>
        <w:rPr>
          <w:rFonts w:eastAsia="Calibri" w:cstheme="minorHAnsi"/>
          <w:i/>
          <w:iCs/>
        </w:rPr>
      </w:pPr>
      <w:r w:rsidRPr="00DF5931">
        <w:rPr>
          <w:rFonts w:eastAsia="Calibri" w:cstheme="minorHAnsi"/>
          <w:i/>
          <w:iCs/>
        </w:rPr>
        <w:t>Gary Remensnyder, Treasurer</w:t>
      </w:r>
    </w:p>
    <w:p w14:paraId="022AD672" w14:textId="3E5E6E2C" w:rsidR="00976154" w:rsidRPr="00DF5931" w:rsidRDefault="00976154" w:rsidP="00976154">
      <w:pPr>
        <w:rPr>
          <w:rFonts w:eastAsia="Calibri" w:cstheme="minorHAnsi"/>
          <w:i/>
          <w:iCs/>
        </w:rPr>
      </w:pPr>
      <w:r w:rsidRPr="00DF5931">
        <w:rPr>
          <w:rFonts w:eastAsia="Calibri" w:cstheme="minorHAnsi"/>
          <w:i/>
          <w:iCs/>
        </w:rPr>
        <w:t>Skye Arthur-Banning, Vice Chair</w:t>
      </w:r>
    </w:p>
    <w:p w14:paraId="47B56AD2" w14:textId="194DE3D8" w:rsidR="006A1F3E" w:rsidRPr="00DF5931" w:rsidRDefault="006A1F3E" w:rsidP="00976154">
      <w:pPr>
        <w:rPr>
          <w:rFonts w:eastAsia="Calibri" w:cstheme="minorHAnsi"/>
          <w:i/>
          <w:iCs/>
        </w:rPr>
      </w:pPr>
      <w:r w:rsidRPr="00DF5931">
        <w:rPr>
          <w:rFonts w:eastAsia="Calibri" w:cstheme="minorHAnsi"/>
          <w:i/>
          <w:iCs/>
        </w:rPr>
        <w:t>Amy Wasson</w:t>
      </w:r>
      <w:r w:rsidR="00383F4E" w:rsidRPr="00DF5931">
        <w:rPr>
          <w:rFonts w:eastAsia="Calibri" w:cstheme="minorHAnsi"/>
          <w:i/>
          <w:iCs/>
        </w:rPr>
        <w:t xml:space="preserve">, </w:t>
      </w:r>
      <w:r w:rsidRPr="00DF5931">
        <w:rPr>
          <w:rFonts w:eastAsia="Calibri" w:cstheme="minorHAnsi"/>
          <w:i/>
          <w:iCs/>
        </w:rPr>
        <w:t>Secretary</w:t>
      </w:r>
    </w:p>
    <w:p w14:paraId="40717C07" w14:textId="77777777" w:rsidR="00976154" w:rsidRPr="00DF5931" w:rsidRDefault="00976154" w:rsidP="00976154">
      <w:pPr>
        <w:rPr>
          <w:rFonts w:eastAsia="Calibri" w:cstheme="minorHAnsi"/>
          <w:i/>
          <w:iCs/>
        </w:rPr>
      </w:pPr>
      <w:r w:rsidRPr="00DF5931">
        <w:rPr>
          <w:rFonts w:eastAsia="Calibri" w:cstheme="minorHAnsi"/>
          <w:i/>
          <w:iCs/>
        </w:rPr>
        <w:t>Brian Eaton, Independent Director</w:t>
      </w:r>
    </w:p>
    <w:p w14:paraId="5CAFDD41" w14:textId="77777777" w:rsidR="00976154" w:rsidRPr="00DF5931" w:rsidRDefault="00976154" w:rsidP="00976154">
      <w:pPr>
        <w:rPr>
          <w:rFonts w:eastAsia="Calibri" w:cstheme="minorHAnsi"/>
          <w:i/>
          <w:iCs/>
        </w:rPr>
      </w:pPr>
      <w:r w:rsidRPr="00DF5931">
        <w:rPr>
          <w:rFonts w:eastAsia="Calibri" w:cstheme="minorHAnsi"/>
          <w:i/>
          <w:iCs/>
        </w:rPr>
        <w:t>Jennifer Demby, Constituent Board Member</w:t>
      </w:r>
    </w:p>
    <w:p w14:paraId="61C7E6BF" w14:textId="77777777" w:rsidR="00976154" w:rsidRPr="00DF5931" w:rsidRDefault="00976154" w:rsidP="00976154">
      <w:pPr>
        <w:rPr>
          <w:rFonts w:eastAsia="Calibri" w:cstheme="minorHAnsi"/>
          <w:i/>
          <w:iCs/>
        </w:rPr>
      </w:pPr>
      <w:r w:rsidRPr="00DF5931">
        <w:rPr>
          <w:rFonts w:eastAsia="Calibri" w:cstheme="minorHAnsi"/>
          <w:i/>
          <w:iCs/>
        </w:rPr>
        <w:t>Eve Wright Taylor, Board Member</w:t>
      </w:r>
    </w:p>
    <w:p w14:paraId="4CEC08F3" w14:textId="77777777" w:rsidR="00976154" w:rsidRPr="00DF5931" w:rsidRDefault="00976154" w:rsidP="00976154">
      <w:pPr>
        <w:rPr>
          <w:rFonts w:eastAsia="Calibri" w:cstheme="minorHAnsi"/>
          <w:i/>
          <w:iCs/>
        </w:rPr>
      </w:pPr>
      <w:r w:rsidRPr="00DF5931">
        <w:rPr>
          <w:rFonts w:eastAsia="Calibri" w:cstheme="minorHAnsi"/>
          <w:i/>
          <w:iCs/>
        </w:rPr>
        <w:t>David Cohen, Board Member</w:t>
      </w:r>
    </w:p>
    <w:p w14:paraId="6B158EE5" w14:textId="656E8EA9" w:rsidR="00976154" w:rsidRPr="00DF5931" w:rsidRDefault="00976154" w:rsidP="00976154">
      <w:pPr>
        <w:rPr>
          <w:rFonts w:eastAsia="Calibri" w:cstheme="minorHAnsi"/>
          <w:i/>
          <w:iCs/>
        </w:rPr>
      </w:pPr>
      <w:r w:rsidRPr="00DF5931">
        <w:rPr>
          <w:rFonts w:eastAsia="Calibri" w:cstheme="minorHAnsi"/>
          <w:i/>
          <w:iCs/>
        </w:rPr>
        <w:t>Matt Simpson, Athlete Board Member</w:t>
      </w:r>
    </w:p>
    <w:p w14:paraId="5D63CAE0" w14:textId="76384F2C" w:rsidR="009273DE" w:rsidRPr="00DF5931" w:rsidRDefault="009273DE" w:rsidP="00976154">
      <w:pPr>
        <w:rPr>
          <w:rFonts w:eastAsia="Calibri" w:cstheme="minorHAnsi"/>
          <w:i/>
          <w:iCs/>
        </w:rPr>
      </w:pPr>
      <w:r w:rsidRPr="00DF5931">
        <w:rPr>
          <w:rFonts w:eastAsia="Calibri" w:cstheme="minorHAnsi"/>
          <w:i/>
          <w:iCs/>
        </w:rPr>
        <w:t>Eliana Mason, Athlete Board Member</w:t>
      </w:r>
    </w:p>
    <w:p w14:paraId="28B2D86B" w14:textId="2DF6FC48" w:rsidR="009273DE" w:rsidRPr="00DF5931" w:rsidRDefault="009273DE" w:rsidP="00976154">
      <w:pPr>
        <w:rPr>
          <w:rFonts w:eastAsia="Calibri" w:cstheme="minorHAnsi"/>
          <w:i/>
          <w:iCs/>
        </w:rPr>
      </w:pPr>
      <w:r w:rsidRPr="00DF5931">
        <w:rPr>
          <w:rFonts w:eastAsia="Calibri" w:cstheme="minorHAnsi"/>
          <w:i/>
          <w:iCs/>
        </w:rPr>
        <w:t>Zach Buhler, Athlete Board Membe</w:t>
      </w:r>
      <w:r w:rsidR="006049CE" w:rsidRPr="00DF5931">
        <w:rPr>
          <w:rFonts w:eastAsia="Calibri" w:cstheme="minorHAnsi"/>
          <w:i/>
          <w:iCs/>
        </w:rPr>
        <w:t>r</w:t>
      </w:r>
    </w:p>
    <w:p w14:paraId="6E29DC1F" w14:textId="77777777" w:rsidR="00352524" w:rsidRPr="00DF5931" w:rsidRDefault="00352524" w:rsidP="00352524">
      <w:pPr>
        <w:rPr>
          <w:rFonts w:eastAsia="Calibri" w:cstheme="minorHAnsi"/>
          <w:i/>
          <w:iCs/>
        </w:rPr>
      </w:pPr>
      <w:r w:rsidRPr="00DF5931">
        <w:rPr>
          <w:rFonts w:eastAsia="Calibri" w:cstheme="minorHAnsi"/>
          <w:i/>
          <w:iCs/>
        </w:rPr>
        <w:t>Calahan Young, Athlete Board Member</w:t>
      </w:r>
    </w:p>
    <w:p w14:paraId="4ED3BF7A" w14:textId="48EAB129" w:rsidR="006A1F3E" w:rsidRPr="00DF5931" w:rsidRDefault="006A1F3E" w:rsidP="00976154">
      <w:pPr>
        <w:rPr>
          <w:rFonts w:eastAsia="Calibri" w:cstheme="minorHAnsi"/>
          <w:i/>
          <w:iCs/>
        </w:rPr>
      </w:pPr>
      <w:r w:rsidRPr="00DF5931">
        <w:rPr>
          <w:rFonts w:eastAsia="Calibri" w:cstheme="minorHAnsi"/>
          <w:i/>
          <w:iCs/>
        </w:rPr>
        <w:t>John Kusku, Chair of Ethics Committee</w:t>
      </w:r>
    </w:p>
    <w:p w14:paraId="3747C88D" w14:textId="6B214C1E" w:rsidR="00DC3240" w:rsidRPr="00DF5931" w:rsidRDefault="00DC3240" w:rsidP="00976154">
      <w:pPr>
        <w:rPr>
          <w:rFonts w:eastAsia="Calibri" w:cstheme="minorHAnsi"/>
          <w:i/>
          <w:iCs/>
        </w:rPr>
      </w:pPr>
      <w:r w:rsidRPr="00DF5931">
        <w:rPr>
          <w:rFonts w:eastAsia="Calibri" w:cstheme="minorHAnsi"/>
          <w:i/>
          <w:iCs/>
        </w:rPr>
        <w:t>Tracie Foster, Chair of Nominating &amp; Governance Committee</w:t>
      </w:r>
    </w:p>
    <w:p w14:paraId="70A1E49C" w14:textId="77777777" w:rsidR="00976154" w:rsidRPr="00DF5931" w:rsidRDefault="00976154" w:rsidP="00976154">
      <w:pPr>
        <w:rPr>
          <w:rFonts w:eastAsia="Calibri" w:cstheme="minorHAnsi"/>
          <w:i/>
          <w:iCs/>
        </w:rPr>
      </w:pPr>
      <w:r w:rsidRPr="00DF5931">
        <w:rPr>
          <w:rFonts w:eastAsia="Calibri" w:cstheme="minorHAnsi"/>
          <w:i/>
          <w:iCs/>
        </w:rPr>
        <w:t>Molly Quinn, CEO</w:t>
      </w:r>
    </w:p>
    <w:p w14:paraId="6B048A80" w14:textId="0A21C0EC" w:rsidR="00976154" w:rsidRPr="00DF5931" w:rsidRDefault="00976154" w:rsidP="00976154">
      <w:pPr>
        <w:rPr>
          <w:rFonts w:eastAsia="Calibri" w:cstheme="minorHAnsi"/>
          <w:i/>
          <w:iCs/>
        </w:rPr>
      </w:pPr>
      <w:r w:rsidRPr="00DF5931">
        <w:rPr>
          <w:rFonts w:eastAsia="Calibri" w:cstheme="minorHAnsi"/>
          <w:i/>
          <w:iCs/>
        </w:rPr>
        <w:t>Breann Scott, Staff</w:t>
      </w:r>
    </w:p>
    <w:p w14:paraId="7C586B29" w14:textId="3CB84D22" w:rsidR="00383F4E" w:rsidRPr="00DF5931" w:rsidRDefault="007209EC" w:rsidP="00383F4E">
      <w:pPr>
        <w:rPr>
          <w:rFonts w:eastAsia="Calibri" w:cstheme="minorHAnsi"/>
          <w:i/>
          <w:iCs/>
        </w:rPr>
      </w:pPr>
      <w:r w:rsidRPr="00DF5931">
        <w:rPr>
          <w:rFonts w:eastAsia="Calibri" w:cstheme="minorHAnsi"/>
          <w:i/>
          <w:iCs/>
        </w:rPr>
        <w:t>Amanda Duke Boulet</w:t>
      </w:r>
      <w:r w:rsidR="00383F4E" w:rsidRPr="00DF5931">
        <w:rPr>
          <w:rFonts w:eastAsia="Calibri" w:cstheme="minorHAnsi"/>
          <w:i/>
          <w:iCs/>
        </w:rPr>
        <w:t>, Staff</w:t>
      </w:r>
    </w:p>
    <w:p w14:paraId="4BF2D614" w14:textId="688F29AB" w:rsidR="00D81BDF" w:rsidRPr="00DF5931" w:rsidRDefault="00D81BDF" w:rsidP="00976154">
      <w:pPr>
        <w:rPr>
          <w:rFonts w:eastAsia="Calibri" w:cstheme="minorHAnsi"/>
          <w:i/>
          <w:iCs/>
        </w:rPr>
      </w:pPr>
      <w:r w:rsidRPr="00DF5931">
        <w:rPr>
          <w:rFonts w:eastAsia="Calibri" w:cstheme="minorHAnsi"/>
          <w:i/>
          <w:iCs/>
        </w:rPr>
        <w:t>Catherine Raney</w:t>
      </w:r>
      <w:r w:rsidR="00383F4E" w:rsidRPr="00DF5931">
        <w:rPr>
          <w:rFonts w:eastAsia="Calibri" w:cstheme="minorHAnsi"/>
          <w:i/>
          <w:iCs/>
        </w:rPr>
        <w:t>-</w:t>
      </w:r>
      <w:r w:rsidRPr="00DF5931">
        <w:rPr>
          <w:rFonts w:eastAsia="Calibri" w:cstheme="minorHAnsi"/>
          <w:i/>
          <w:iCs/>
        </w:rPr>
        <w:t>Norman, Staff</w:t>
      </w:r>
    </w:p>
    <w:p w14:paraId="7B7867C0" w14:textId="77777777" w:rsidR="00C50884" w:rsidRDefault="00C50884" w:rsidP="00976154">
      <w:pPr>
        <w:rPr>
          <w:rFonts w:eastAsia="Calibri" w:cstheme="minorHAnsi"/>
          <w:i/>
          <w:iCs/>
        </w:rPr>
      </w:pPr>
    </w:p>
    <w:p w14:paraId="0369279B" w14:textId="77777777" w:rsidR="007F294E" w:rsidRPr="00563B0B" w:rsidRDefault="00D96197" w:rsidP="007F294E">
      <w:pPr>
        <w:rPr>
          <w:rFonts w:eastAsia="Calibri" w:cstheme="minorHAnsi"/>
          <w:i/>
          <w:iCs/>
        </w:rPr>
      </w:pPr>
      <w:r w:rsidRPr="00F864BC">
        <w:rPr>
          <w:rFonts w:eastAsia="Calibri" w:cstheme="minorHAnsi"/>
          <w:b/>
          <w:bCs/>
          <w:i/>
          <w:iCs/>
        </w:rPr>
        <w:t>Absent:</w:t>
      </w:r>
      <w:r>
        <w:rPr>
          <w:rFonts w:eastAsia="Calibri" w:cstheme="minorHAnsi"/>
          <w:i/>
          <w:iCs/>
        </w:rPr>
        <w:t xml:space="preserve"> </w:t>
      </w:r>
      <w:r w:rsidR="00C50884">
        <w:rPr>
          <w:rFonts w:eastAsia="Calibri" w:cstheme="minorHAnsi"/>
          <w:i/>
          <w:iCs/>
        </w:rPr>
        <w:br/>
      </w:r>
      <w:r w:rsidR="007F294E" w:rsidRPr="00563B0B">
        <w:rPr>
          <w:rFonts w:eastAsia="Calibri" w:cstheme="minorHAnsi"/>
          <w:i/>
          <w:iCs/>
        </w:rPr>
        <w:t xml:space="preserve">Tyler Merren, </w:t>
      </w:r>
      <w:r w:rsidR="007F294E" w:rsidRPr="00563B0B">
        <w:rPr>
          <w:rFonts w:cstheme="minorHAnsi"/>
          <w:i/>
          <w:iCs/>
        </w:rPr>
        <w:t>USOPC AAC alternate representative</w:t>
      </w:r>
    </w:p>
    <w:p w14:paraId="54744676" w14:textId="742125F8" w:rsidR="00D96197" w:rsidRDefault="007B3B75" w:rsidP="00976154">
      <w:pPr>
        <w:rPr>
          <w:rFonts w:eastAsia="Calibri" w:cstheme="minorHAnsi"/>
          <w:i/>
          <w:iCs/>
        </w:rPr>
      </w:pPr>
      <w:r>
        <w:rPr>
          <w:rFonts w:eastAsia="Calibri" w:cstheme="minorHAnsi"/>
          <w:i/>
          <w:iCs/>
        </w:rPr>
        <w:t>Kathy Beaver, Chair of Judiciary Committee</w:t>
      </w:r>
    </w:p>
    <w:p w14:paraId="587F1787" w14:textId="1EB68337" w:rsidR="00A86195" w:rsidRPr="006A1F3E" w:rsidRDefault="00A86195" w:rsidP="00842248">
      <w:pPr>
        <w:rPr>
          <w:rFonts w:cstheme="minorHAnsi"/>
        </w:rPr>
      </w:pPr>
    </w:p>
    <w:p w14:paraId="5AD4A168" w14:textId="7D3AB6F1" w:rsidR="00A86195" w:rsidRPr="006A1F3E" w:rsidRDefault="00A86195" w:rsidP="00842248">
      <w:pPr>
        <w:rPr>
          <w:rFonts w:cstheme="minorHAnsi"/>
        </w:rPr>
      </w:pPr>
      <w:r w:rsidRPr="006A1F3E">
        <w:rPr>
          <w:rFonts w:cstheme="minorHAnsi"/>
        </w:rPr>
        <w:t>The meeting took place</w:t>
      </w:r>
      <w:r w:rsidR="00F4215D">
        <w:rPr>
          <w:rFonts w:cstheme="minorHAnsi"/>
        </w:rPr>
        <w:t xml:space="preserve"> </w:t>
      </w:r>
      <w:r w:rsidRPr="006A1F3E">
        <w:rPr>
          <w:rFonts w:cstheme="minorHAnsi"/>
        </w:rPr>
        <w:t xml:space="preserve">via </w:t>
      </w:r>
      <w:r w:rsidR="00C97901">
        <w:rPr>
          <w:rFonts w:cstheme="minorHAnsi"/>
        </w:rPr>
        <w:t>tele</w:t>
      </w:r>
      <w:r w:rsidRPr="006A1F3E">
        <w:rPr>
          <w:rFonts w:cstheme="minorHAnsi"/>
        </w:rPr>
        <w:t>conference</w:t>
      </w:r>
      <w:r w:rsidR="00F0412F" w:rsidRPr="006A1F3E">
        <w:rPr>
          <w:rFonts w:cstheme="minorHAnsi"/>
        </w:rPr>
        <w:t xml:space="preserve">. </w:t>
      </w:r>
      <w:r w:rsidRPr="006A1F3E">
        <w:rPr>
          <w:rFonts w:cstheme="minorHAnsi"/>
        </w:rPr>
        <w:t xml:space="preserve">The meeting was recorded.  </w:t>
      </w:r>
    </w:p>
    <w:p w14:paraId="0D4CE462" w14:textId="77777777" w:rsidR="00C01DAE" w:rsidRDefault="00C01DAE" w:rsidP="00C01DAE">
      <w:pPr>
        <w:rPr>
          <w:rFonts w:cstheme="minorHAnsi"/>
        </w:rPr>
      </w:pPr>
    </w:p>
    <w:p w14:paraId="6461DF58" w14:textId="4A893897" w:rsidR="0016422B" w:rsidRPr="00C01DAE" w:rsidRDefault="00C01DAE" w:rsidP="00C01DAE">
      <w:pPr>
        <w:rPr>
          <w:rFonts w:cstheme="minorHAnsi"/>
          <w:b/>
          <w:bCs/>
        </w:rPr>
      </w:pPr>
      <w:r w:rsidRPr="00C01DAE">
        <w:rPr>
          <w:rFonts w:cstheme="minorHAnsi"/>
          <w:b/>
          <w:bCs/>
        </w:rPr>
        <w:t>Call to Order / Roll Call</w:t>
      </w:r>
    </w:p>
    <w:p w14:paraId="66BB927D" w14:textId="7B8E3960" w:rsidR="00491518" w:rsidRDefault="009273DE">
      <w:pPr>
        <w:rPr>
          <w:rFonts w:cstheme="minorHAnsi"/>
        </w:rPr>
      </w:pPr>
      <w:r>
        <w:rPr>
          <w:rFonts w:cstheme="minorHAnsi"/>
        </w:rPr>
        <w:t xml:space="preserve">The meeting was called to order by </w:t>
      </w:r>
      <w:r w:rsidR="00783BE1">
        <w:rPr>
          <w:rFonts w:cstheme="minorHAnsi"/>
        </w:rPr>
        <w:t>chair Mark Ackermann</w:t>
      </w:r>
      <w:r>
        <w:rPr>
          <w:rFonts w:cstheme="minorHAnsi"/>
        </w:rPr>
        <w:t xml:space="preserve"> at</w:t>
      </w:r>
      <w:r w:rsidR="005E30F5">
        <w:rPr>
          <w:rFonts w:cstheme="minorHAnsi"/>
        </w:rPr>
        <w:t xml:space="preserve"> 6:00 p.m. </w:t>
      </w:r>
      <w:r w:rsidR="006D590A">
        <w:rPr>
          <w:rFonts w:cstheme="minorHAnsi"/>
        </w:rPr>
        <w:t>EDT.</w:t>
      </w:r>
    </w:p>
    <w:p w14:paraId="0DEAFF37" w14:textId="4C80592C" w:rsidR="009273DE" w:rsidRDefault="009273DE">
      <w:pPr>
        <w:rPr>
          <w:rFonts w:cstheme="minorHAnsi"/>
        </w:rPr>
      </w:pPr>
    </w:p>
    <w:p w14:paraId="546B02D4" w14:textId="50958653" w:rsidR="00C01DAE" w:rsidRPr="00C01DAE" w:rsidRDefault="00C01DA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Conflict of Interest</w:t>
      </w:r>
    </w:p>
    <w:p w14:paraId="72E9CCBD" w14:textId="7F21DB79" w:rsidR="00156D8D" w:rsidRDefault="001C7A38">
      <w:pPr>
        <w:rPr>
          <w:rFonts w:cstheme="minorHAnsi"/>
        </w:rPr>
      </w:pPr>
      <w:r>
        <w:rPr>
          <w:rFonts w:cstheme="minorHAnsi"/>
        </w:rPr>
        <w:t>Mark</w:t>
      </w:r>
      <w:r w:rsidR="00156D8D">
        <w:rPr>
          <w:rFonts w:cstheme="minorHAnsi"/>
        </w:rPr>
        <w:t xml:space="preserve"> </w:t>
      </w:r>
      <w:r w:rsidR="004C4064">
        <w:rPr>
          <w:rFonts w:cstheme="minorHAnsi"/>
        </w:rPr>
        <w:t xml:space="preserve">asked if any board members had a conflict of </w:t>
      </w:r>
      <w:r w:rsidR="00494D92">
        <w:rPr>
          <w:rFonts w:cstheme="minorHAnsi"/>
        </w:rPr>
        <w:t>interest</w:t>
      </w:r>
      <w:r w:rsidR="004C4064">
        <w:rPr>
          <w:rFonts w:cstheme="minorHAnsi"/>
        </w:rPr>
        <w:t>.  No such conflicts were d</w:t>
      </w:r>
      <w:r w:rsidR="009456F7">
        <w:rPr>
          <w:rFonts w:cstheme="minorHAnsi"/>
        </w:rPr>
        <w:t>eclared</w:t>
      </w:r>
      <w:r w:rsidR="004C4064">
        <w:rPr>
          <w:rFonts w:cstheme="minorHAnsi"/>
        </w:rPr>
        <w:t xml:space="preserve">.  </w:t>
      </w:r>
    </w:p>
    <w:p w14:paraId="0EA04524" w14:textId="77777777" w:rsidR="004C4064" w:rsidRDefault="004C4064">
      <w:pPr>
        <w:rPr>
          <w:rFonts w:cstheme="minorHAnsi"/>
        </w:rPr>
      </w:pPr>
    </w:p>
    <w:p w14:paraId="096F8169" w14:textId="22D9D53D" w:rsidR="00593F88" w:rsidRDefault="00593F88">
      <w:pPr>
        <w:rPr>
          <w:rFonts w:cstheme="minorHAnsi"/>
        </w:rPr>
      </w:pPr>
      <w:r>
        <w:rPr>
          <w:rFonts w:cstheme="minorHAnsi"/>
          <w:b/>
          <w:bCs/>
        </w:rPr>
        <w:t>Approval of Meeting Minutes</w:t>
      </w:r>
      <w:r>
        <w:rPr>
          <w:rFonts w:cstheme="minorHAnsi"/>
          <w:b/>
          <w:bCs/>
        </w:rPr>
        <w:br/>
      </w:r>
      <w:r w:rsidR="00324D6D">
        <w:rPr>
          <w:rFonts w:cstheme="minorHAnsi"/>
        </w:rPr>
        <w:t>A motion was made to approve t</w:t>
      </w:r>
      <w:r>
        <w:rPr>
          <w:rFonts w:cstheme="minorHAnsi"/>
        </w:rPr>
        <w:t xml:space="preserve">he </w:t>
      </w:r>
      <w:r w:rsidR="00400E7C">
        <w:rPr>
          <w:rFonts w:cstheme="minorHAnsi"/>
        </w:rPr>
        <w:t>b</w:t>
      </w:r>
      <w:r w:rsidR="00463B50">
        <w:rPr>
          <w:rFonts w:cstheme="minorHAnsi"/>
        </w:rPr>
        <w:t xml:space="preserve">oard </w:t>
      </w:r>
      <w:r w:rsidR="00F37339">
        <w:rPr>
          <w:rFonts w:cstheme="minorHAnsi"/>
        </w:rPr>
        <w:t xml:space="preserve">meeting </w:t>
      </w:r>
      <w:r w:rsidR="00463B50">
        <w:rPr>
          <w:rFonts w:cstheme="minorHAnsi"/>
        </w:rPr>
        <w:t>minutes</w:t>
      </w:r>
      <w:r w:rsidR="00F37339">
        <w:rPr>
          <w:rFonts w:cstheme="minorHAnsi"/>
        </w:rPr>
        <w:t xml:space="preserve"> from Feb. 24, 2023.</w:t>
      </w:r>
      <w:r w:rsidR="00356331">
        <w:rPr>
          <w:rFonts w:cstheme="minorHAnsi"/>
        </w:rPr>
        <w:t xml:space="preserve"> The motion was seconded and approved</w:t>
      </w:r>
      <w:r w:rsidR="006059BD">
        <w:rPr>
          <w:rFonts w:cstheme="minorHAnsi"/>
        </w:rPr>
        <w:t xml:space="preserve">. </w:t>
      </w:r>
    </w:p>
    <w:p w14:paraId="64092351" w14:textId="77777777" w:rsidR="006049CE" w:rsidRDefault="006049CE">
      <w:pPr>
        <w:rPr>
          <w:rFonts w:cstheme="minorHAnsi"/>
        </w:rPr>
      </w:pPr>
    </w:p>
    <w:p w14:paraId="5B744F8C" w14:textId="77777777" w:rsidR="00DF5931" w:rsidRDefault="00DF5931">
      <w:pPr>
        <w:rPr>
          <w:rFonts w:cstheme="minorHAnsi"/>
        </w:rPr>
      </w:pPr>
    </w:p>
    <w:p w14:paraId="1D62E39A" w14:textId="77777777" w:rsidR="00DF5931" w:rsidRDefault="00DF5931">
      <w:pPr>
        <w:rPr>
          <w:rFonts w:cstheme="minorHAnsi"/>
        </w:rPr>
      </w:pPr>
    </w:p>
    <w:p w14:paraId="39EF8F3E" w14:textId="77777777" w:rsidR="00DF5931" w:rsidRDefault="00DF5931">
      <w:pPr>
        <w:rPr>
          <w:rFonts w:cstheme="minorHAnsi"/>
        </w:rPr>
      </w:pPr>
    </w:p>
    <w:p w14:paraId="425108B0" w14:textId="77777777" w:rsidR="00DF5931" w:rsidRDefault="00DF5931">
      <w:pPr>
        <w:rPr>
          <w:rFonts w:cstheme="minorHAnsi"/>
        </w:rPr>
      </w:pPr>
    </w:p>
    <w:p w14:paraId="1127AF18" w14:textId="205EA90E" w:rsidR="00534008" w:rsidRDefault="00993B3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Board Chair Highlights</w:t>
      </w:r>
    </w:p>
    <w:p w14:paraId="2FA65E38" w14:textId="39F84683" w:rsidR="00534008" w:rsidRPr="00534008" w:rsidRDefault="006D590A">
      <w:pPr>
        <w:rPr>
          <w:rFonts w:cstheme="minorHAnsi"/>
        </w:rPr>
      </w:pPr>
      <w:r>
        <w:rPr>
          <w:rFonts w:cstheme="minorHAnsi"/>
        </w:rPr>
        <w:t>The Youth</w:t>
      </w:r>
      <w:r w:rsidR="00AD2CFF">
        <w:rPr>
          <w:rFonts w:cstheme="minorHAnsi"/>
        </w:rPr>
        <w:t xml:space="preserve"> World Team has been selected</w:t>
      </w:r>
      <w:r w:rsidR="00D6793A">
        <w:rPr>
          <w:rFonts w:cstheme="minorHAnsi"/>
        </w:rPr>
        <w:t xml:space="preserve"> and an online fundraiser has been launched</w:t>
      </w:r>
      <w:r w:rsidR="00EF0244">
        <w:rPr>
          <w:rFonts w:cstheme="minorHAnsi"/>
        </w:rPr>
        <w:t xml:space="preserve"> to support the team</w:t>
      </w:r>
      <w:r w:rsidR="00534008">
        <w:rPr>
          <w:rFonts w:cstheme="minorHAnsi"/>
        </w:rPr>
        <w:t>.</w:t>
      </w:r>
      <w:r w:rsidR="00EE225D">
        <w:rPr>
          <w:rFonts w:cstheme="minorHAnsi"/>
        </w:rPr>
        <w:t xml:space="preserve"> Joe Walsh </w:t>
      </w:r>
      <w:r w:rsidR="0096698C">
        <w:rPr>
          <w:rFonts w:cstheme="minorHAnsi"/>
        </w:rPr>
        <w:t>has been nominated as</w:t>
      </w:r>
      <w:r w:rsidR="00EE225D">
        <w:rPr>
          <w:rFonts w:cstheme="minorHAnsi"/>
        </w:rPr>
        <w:t xml:space="preserve"> candidate for IBSA</w:t>
      </w:r>
      <w:r w:rsidR="00381813">
        <w:rPr>
          <w:rFonts w:cstheme="minorHAnsi"/>
        </w:rPr>
        <w:t xml:space="preserve"> </w:t>
      </w:r>
      <w:r w:rsidR="00427272">
        <w:rPr>
          <w:rFonts w:cstheme="minorHAnsi"/>
        </w:rPr>
        <w:t xml:space="preserve">Executive </w:t>
      </w:r>
      <w:r w:rsidR="00381813">
        <w:rPr>
          <w:rFonts w:cstheme="minorHAnsi"/>
        </w:rPr>
        <w:t>Board election at end of June.</w:t>
      </w:r>
      <w:r w:rsidR="00431C00">
        <w:rPr>
          <w:rFonts w:cstheme="minorHAnsi"/>
        </w:rPr>
        <w:t xml:space="preserve"> </w:t>
      </w:r>
      <w:r>
        <w:rPr>
          <w:rFonts w:cstheme="minorHAnsi"/>
        </w:rPr>
        <w:t>A pledge</w:t>
      </w:r>
      <w:r w:rsidR="001C0FDB">
        <w:rPr>
          <w:rFonts w:cstheme="minorHAnsi"/>
        </w:rPr>
        <w:t xml:space="preserve"> letter has been signed by Miami-based donor Tom Abraham</w:t>
      </w:r>
      <w:r w:rsidR="00D5575F">
        <w:rPr>
          <w:rFonts w:cstheme="minorHAnsi"/>
        </w:rPr>
        <w:t xml:space="preserve"> to contribute $100,000/year over </w:t>
      </w:r>
      <w:r>
        <w:rPr>
          <w:rFonts w:cstheme="minorHAnsi"/>
        </w:rPr>
        <w:t>the next</w:t>
      </w:r>
      <w:r w:rsidR="00D5575F">
        <w:rPr>
          <w:rFonts w:cstheme="minorHAnsi"/>
        </w:rPr>
        <w:t xml:space="preserve"> five years to support USABA</w:t>
      </w:r>
      <w:r w:rsidR="00D40FE2">
        <w:rPr>
          <w:rFonts w:cstheme="minorHAnsi"/>
        </w:rPr>
        <w:t xml:space="preserve"> in </w:t>
      </w:r>
      <w:r>
        <w:rPr>
          <w:rFonts w:cstheme="minorHAnsi"/>
        </w:rPr>
        <w:t>the development</w:t>
      </w:r>
      <w:r w:rsidR="00F9061B">
        <w:rPr>
          <w:rFonts w:cstheme="minorHAnsi"/>
        </w:rPr>
        <w:t xml:space="preserve"> of blind soccer</w:t>
      </w:r>
      <w:r w:rsidR="00D5575F">
        <w:rPr>
          <w:rFonts w:cstheme="minorHAnsi"/>
        </w:rPr>
        <w:t>.</w:t>
      </w:r>
      <w:r w:rsidR="00702231">
        <w:rPr>
          <w:rFonts w:cstheme="minorHAnsi"/>
        </w:rPr>
        <w:t xml:space="preserve"> </w:t>
      </w:r>
      <w:r>
        <w:rPr>
          <w:rFonts w:cstheme="minorHAnsi"/>
        </w:rPr>
        <w:t>The five</w:t>
      </w:r>
      <w:r w:rsidR="00702231">
        <w:rPr>
          <w:rFonts w:cstheme="minorHAnsi"/>
        </w:rPr>
        <w:t xml:space="preserve">-year strategic plan </w:t>
      </w:r>
      <w:r w:rsidR="00CB605F">
        <w:rPr>
          <w:rFonts w:cstheme="minorHAnsi"/>
        </w:rPr>
        <w:t xml:space="preserve">is </w:t>
      </w:r>
      <w:r w:rsidR="00260052">
        <w:rPr>
          <w:rFonts w:cstheme="minorHAnsi"/>
        </w:rPr>
        <w:t>up for board approval.</w:t>
      </w:r>
    </w:p>
    <w:p w14:paraId="71578837" w14:textId="77777777" w:rsidR="00F7780E" w:rsidRDefault="00F7780E" w:rsidP="006E7DBD">
      <w:pPr>
        <w:rPr>
          <w:rFonts w:cstheme="minorHAnsi"/>
          <w:b/>
          <w:bCs/>
        </w:rPr>
      </w:pPr>
    </w:p>
    <w:p w14:paraId="3C21A003" w14:textId="0275840D" w:rsidR="006E7DBD" w:rsidRPr="003B00DD" w:rsidRDefault="006E7DBD" w:rsidP="006E7DBD">
      <w:pPr>
        <w:rPr>
          <w:rFonts w:cstheme="minorHAnsi"/>
          <w:b/>
          <w:bCs/>
        </w:rPr>
      </w:pPr>
      <w:r w:rsidRPr="003B00DD">
        <w:rPr>
          <w:rFonts w:cstheme="minorHAnsi"/>
          <w:b/>
          <w:bCs/>
        </w:rPr>
        <w:t>CEO &amp; Staff Report</w:t>
      </w:r>
    </w:p>
    <w:p w14:paraId="54E83771" w14:textId="6A92F9CD" w:rsidR="00670BAE" w:rsidRDefault="006E7DBD" w:rsidP="006E7DBD">
      <w:pPr>
        <w:rPr>
          <w:rFonts w:cstheme="minorHAnsi"/>
        </w:rPr>
      </w:pPr>
      <w:r>
        <w:rPr>
          <w:rFonts w:cstheme="minorHAnsi"/>
        </w:rPr>
        <w:t>Molly</w:t>
      </w:r>
      <w:r w:rsidR="001B4866">
        <w:rPr>
          <w:rFonts w:cstheme="minorHAnsi"/>
        </w:rPr>
        <w:t xml:space="preserve"> announced that we have matched</w:t>
      </w:r>
      <w:r w:rsidR="008660E0">
        <w:rPr>
          <w:rFonts w:cstheme="minorHAnsi"/>
        </w:rPr>
        <w:t xml:space="preserve"> the </w:t>
      </w:r>
      <w:r w:rsidR="005A07EA">
        <w:rPr>
          <w:rFonts w:cstheme="minorHAnsi"/>
        </w:rPr>
        <w:t xml:space="preserve">challenge </w:t>
      </w:r>
      <w:r w:rsidR="008660E0">
        <w:rPr>
          <w:rFonts w:cstheme="minorHAnsi"/>
        </w:rPr>
        <w:t xml:space="preserve">grant from Gordon and </w:t>
      </w:r>
      <w:proofErr w:type="spellStart"/>
      <w:r w:rsidR="008660E0">
        <w:rPr>
          <w:rFonts w:cstheme="minorHAnsi"/>
        </w:rPr>
        <w:t>Llura</w:t>
      </w:r>
      <w:proofErr w:type="spellEnd"/>
      <w:r w:rsidR="008660E0">
        <w:rPr>
          <w:rFonts w:cstheme="minorHAnsi"/>
        </w:rPr>
        <w:t xml:space="preserve"> Gund.</w:t>
      </w:r>
      <w:r w:rsidR="00E32512">
        <w:rPr>
          <w:rFonts w:cstheme="minorHAnsi"/>
        </w:rPr>
        <w:t xml:space="preserve"> </w:t>
      </w:r>
      <w:r w:rsidR="006D590A">
        <w:rPr>
          <w:rFonts w:cstheme="minorHAnsi"/>
        </w:rPr>
        <w:t>The new</w:t>
      </w:r>
      <w:r w:rsidR="00E32512">
        <w:rPr>
          <w:rFonts w:cstheme="minorHAnsi"/>
        </w:rPr>
        <w:t xml:space="preserve"> marketing manager</w:t>
      </w:r>
      <w:r w:rsidR="008B5D18">
        <w:rPr>
          <w:rFonts w:cstheme="minorHAnsi"/>
        </w:rPr>
        <w:t>, Lance Sarabia</w:t>
      </w:r>
      <w:r w:rsidR="00B3065D">
        <w:rPr>
          <w:rFonts w:cstheme="minorHAnsi"/>
        </w:rPr>
        <w:t>,</w:t>
      </w:r>
      <w:r w:rsidR="00E32512">
        <w:rPr>
          <w:rFonts w:cstheme="minorHAnsi"/>
        </w:rPr>
        <w:t xml:space="preserve"> has been hired</w:t>
      </w:r>
      <w:r w:rsidR="008B5D18">
        <w:rPr>
          <w:rFonts w:cstheme="minorHAnsi"/>
        </w:rPr>
        <w:t xml:space="preserve"> and will start on June 13.</w:t>
      </w:r>
      <w:r w:rsidR="00B3065D">
        <w:rPr>
          <w:rFonts w:cstheme="minorHAnsi"/>
        </w:rPr>
        <w:t xml:space="preserve"> Event logistics intern has also been added</w:t>
      </w:r>
      <w:r w:rsidR="005672B6">
        <w:rPr>
          <w:rFonts w:cstheme="minorHAnsi"/>
        </w:rPr>
        <w:t xml:space="preserve"> to the Colorado Springs office. </w:t>
      </w:r>
      <w:r w:rsidR="0072717B">
        <w:rPr>
          <w:rFonts w:cstheme="minorHAnsi"/>
        </w:rPr>
        <w:t>A two</w:t>
      </w:r>
      <w:r w:rsidR="002C3968">
        <w:rPr>
          <w:rFonts w:cstheme="minorHAnsi"/>
        </w:rPr>
        <w:t xml:space="preserve">-year bid is being submitted to </w:t>
      </w:r>
      <w:proofErr w:type="spellStart"/>
      <w:r w:rsidR="002C3968">
        <w:rPr>
          <w:rFonts w:cstheme="minorHAnsi"/>
        </w:rPr>
        <w:t>PlayLA</w:t>
      </w:r>
      <w:proofErr w:type="spellEnd"/>
      <w:r w:rsidR="002C3968">
        <w:rPr>
          <w:rFonts w:cstheme="minorHAnsi"/>
        </w:rPr>
        <w:t xml:space="preserve"> to help build blind soccer in the LA area.</w:t>
      </w:r>
      <w:r w:rsidR="00B23D40">
        <w:rPr>
          <w:rFonts w:cstheme="minorHAnsi"/>
        </w:rPr>
        <w:t xml:space="preserve"> Molly in Fort Wayne and meeting with Turnstone CEO Mike Mushett</w:t>
      </w:r>
      <w:r w:rsidR="00E01A28">
        <w:rPr>
          <w:rFonts w:cstheme="minorHAnsi"/>
        </w:rPr>
        <w:t xml:space="preserve"> regarding Olympic &amp; Paralympic Training Site requirements.</w:t>
      </w:r>
      <w:r w:rsidR="00280BD7">
        <w:rPr>
          <w:rFonts w:cstheme="minorHAnsi"/>
        </w:rPr>
        <w:t xml:space="preserve"> </w:t>
      </w:r>
      <w:r w:rsidR="00AE61AB">
        <w:rPr>
          <w:rFonts w:cstheme="minorHAnsi"/>
        </w:rPr>
        <w:t xml:space="preserve">Partnership discussions </w:t>
      </w:r>
      <w:r w:rsidR="0072717B">
        <w:rPr>
          <w:rFonts w:cstheme="minorHAnsi"/>
        </w:rPr>
        <w:t>are ongoing</w:t>
      </w:r>
      <w:r w:rsidR="00AE61AB">
        <w:rPr>
          <w:rFonts w:cstheme="minorHAnsi"/>
        </w:rPr>
        <w:t xml:space="preserve"> with FIFA</w:t>
      </w:r>
      <w:r w:rsidR="005A07EA">
        <w:rPr>
          <w:rFonts w:cstheme="minorHAnsi"/>
        </w:rPr>
        <w:t xml:space="preserve"> 2026 Host Cities</w:t>
      </w:r>
      <w:r w:rsidR="00AE61AB">
        <w:rPr>
          <w:rFonts w:cstheme="minorHAnsi"/>
        </w:rPr>
        <w:t xml:space="preserve">, </w:t>
      </w:r>
      <w:r w:rsidR="00B1024E">
        <w:rPr>
          <w:rFonts w:cstheme="minorHAnsi"/>
        </w:rPr>
        <w:t xml:space="preserve">Lakeshore Foundation and </w:t>
      </w:r>
      <w:r w:rsidR="00787926">
        <w:rPr>
          <w:rFonts w:cstheme="minorHAnsi"/>
        </w:rPr>
        <w:t>US Soccer</w:t>
      </w:r>
      <w:r w:rsidR="003722F5">
        <w:rPr>
          <w:rFonts w:cstheme="minorHAnsi"/>
        </w:rPr>
        <w:t>.</w:t>
      </w:r>
      <w:r w:rsidR="00280BD7">
        <w:rPr>
          <w:rFonts w:cstheme="minorHAnsi"/>
        </w:rPr>
        <w:t xml:space="preserve"> </w:t>
      </w:r>
    </w:p>
    <w:p w14:paraId="54A17A2D" w14:textId="77777777" w:rsidR="006B48C0" w:rsidRDefault="006B48C0">
      <w:pPr>
        <w:rPr>
          <w:rFonts w:cstheme="minorHAnsi"/>
          <w:b/>
          <w:bCs/>
        </w:rPr>
      </w:pPr>
    </w:p>
    <w:p w14:paraId="3E1084D7" w14:textId="59273A56" w:rsidR="00146149" w:rsidRPr="009E1E91" w:rsidRDefault="009E1E91">
      <w:pPr>
        <w:rPr>
          <w:rFonts w:cstheme="minorHAnsi"/>
        </w:rPr>
      </w:pPr>
      <w:r>
        <w:rPr>
          <w:rFonts w:cstheme="minorHAnsi"/>
          <w:b/>
          <w:bCs/>
        </w:rPr>
        <w:t>Sport Performance Update</w:t>
      </w:r>
      <w:r>
        <w:rPr>
          <w:rFonts w:cstheme="minorHAnsi"/>
          <w:b/>
          <w:bCs/>
        </w:rPr>
        <w:br/>
      </w:r>
      <w:r>
        <w:rPr>
          <w:rFonts w:cstheme="minorHAnsi"/>
        </w:rPr>
        <w:t xml:space="preserve">Amanda Duke Boulet </w:t>
      </w:r>
      <w:r w:rsidR="001F05F8">
        <w:rPr>
          <w:rFonts w:cstheme="minorHAnsi"/>
        </w:rPr>
        <w:t>gave an update on</w:t>
      </w:r>
      <w:r w:rsidR="003C6AC9">
        <w:rPr>
          <w:rFonts w:cstheme="minorHAnsi"/>
        </w:rPr>
        <w:t xml:space="preserve"> </w:t>
      </w:r>
      <w:r w:rsidR="009421A9">
        <w:rPr>
          <w:rFonts w:cstheme="minorHAnsi"/>
        </w:rPr>
        <w:t>goalball</w:t>
      </w:r>
      <w:r w:rsidR="00296817">
        <w:rPr>
          <w:rFonts w:cstheme="minorHAnsi"/>
        </w:rPr>
        <w:t xml:space="preserve"> National Team</w:t>
      </w:r>
      <w:r w:rsidR="009421A9">
        <w:rPr>
          <w:rFonts w:cstheme="minorHAnsi"/>
        </w:rPr>
        <w:t xml:space="preserve"> training camps </w:t>
      </w:r>
      <w:r w:rsidR="00B544F7">
        <w:rPr>
          <w:rFonts w:cstheme="minorHAnsi"/>
        </w:rPr>
        <w:t xml:space="preserve">and tournaments. </w:t>
      </w:r>
      <w:r w:rsidR="00B92A74">
        <w:rPr>
          <w:rFonts w:cstheme="minorHAnsi"/>
        </w:rPr>
        <w:t>The first</w:t>
      </w:r>
      <w:r w:rsidR="00296817">
        <w:rPr>
          <w:rFonts w:cstheme="minorHAnsi"/>
        </w:rPr>
        <w:t xml:space="preserve"> international blind soccer friendly took place in Chula Vista, Calif., in March.</w:t>
      </w:r>
      <w:r w:rsidR="00964807">
        <w:rPr>
          <w:rFonts w:cstheme="minorHAnsi"/>
        </w:rPr>
        <w:t xml:space="preserve"> </w:t>
      </w:r>
      <w:r w:rsidR="00D71D29">
        <w:rPr>
          <w:rFonts w:cstheme="minorHAnsi"/>
        </w:rPr>
        <w:t>The talent</w:t>
      </w:r>
      <w:r w:rsidR="00964807">
        <w:rPr>
          <w:rFonts w:cstheme="minorHAnsi"/>
        </w:rPr>
        <w:t xml:space="preserve"> ID process </w:t>
      </w:r>
      <w:r w:rsidR="007E6AA1">
        <w:rPr>
          <w:rFonts w:cstheme="minorHAnsi"/>
        </w:rPr>
        <w:t xml:space="preserve">has begun </w:t>
      </w:r>
      <w:r w:rsidR="00B92A74">
        <w:rPr>
          <w:rFonts w:cstheme="minorHAnsi"/>
        </w:rPr>
        <w:t>for blind soccer.</w:t>
      </w:r>
    </w:p>
    <w:p w14:paraId="5DDCDC74" w14:textId="77777777" w:rsidR="009E1E91" w:rsidRDefault="009E1E91">
      <w:pPr>
        <w:rPr>
          <w:rFonts w:cstheme="minorHAnsi"/>
          <w:b/>
          <w:bCs/>
        </w:rPr>
      </w:pPr>
    </w:p>
    <w:p w14:paraId="4DE99D9A" w14:textId="6A3326C3" w:rsidR="00857187" w:rsidRPr="00857187" w:rsidRDefault="0085718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Committee Reports &amp; Updates</w:t>
      </w:r>
    </w:p>
    <w:p w14:paraId="7ACFD159" w14:textId="6F527DC3" w:rsidR="009C488F" w:rsidRDefault="002722DF" w:rsidP="002722DF">
      <w:pPr>
        <w:rPr>
          <w:rFonts w:cstheme="minorHAnsi"/>
        </w:rPr>
      </w:pPr>
      <w:r>
        <w:rPr>
          <w:rFonts w:cstheme="minorHAnsi"/>
        </w:rPr>
        <w:t>Gary Remensnyder presented the Audit &amp; Finance Committee report</w:t>
      </w:r>
      <w:r w:rsidR="005F6F63">
        <w:rPr>
          <w:rFonts w:cstheme="minorHAnsi"/>
        </w:rPr>
        <w:t xml:space="preserve"> </w:t>
      </w:r>
      <w:r w:rsidR="00BE0F77">
        <w:rPr>
          <w:rFonts w:cstheme="minorHAnsi"/>
        </w:rPr>
        <w:t>and Q1 results for 2023.</w:t>
      </w:r>
      <w:r w:rsidR="004D6709">
        <w:rPr>
          <w:rFonts w:cstheme="minorHAnsi"/>
        </w:rPr>
        <w:t xml:space="preserve"> </w:t>
      </w:r>
      <w:r w:rsidR="00A60200" w:rsidRPr="00A60200">
        <w:rPr>
          <w:rFonts w:cstheme="minorHAnsi"/>
        </w:rPr>
        <w:t>Forecast for the remainder of the year is that we will be $89k worse than budget on the bottom line. However, the balance sheet is strong</w:t>
      </w:r>
      <w:r w:rsidR="00A60200" w:rsidRPr="00A60200">
        <w:rPr>
          <w:rFonts w:cstheme="minorHAnsi"/>
        </w:rPr>
        <w:t xml:space="preserve"> </w:t>
      </w:r>
      <w:r w:rsidR="00583DCA">
        <w:rPr>
          <w:rFonts w:cstheme="minorHAnsi"/>
        </w:rPr>
        <w:t>and cash flow is in good shape.</w:t>
      </w:r>
      <w:r w:rsidR="00D624DB">
        <w:rPr>
          <w:rFonts w:cstheme="minorHAnsi"/>
        </w:rPr>
        <w:t xml:space="preserve"> Audit update is going </w:t>
      </w:r>
      <w:r w:rsidR="00043CB2">
        <w:rPr>
          <w:rFonts w:cstheme="minorHAnsi"/>
        </w:rPr>
        <w:t>well,</w:t>
      </w:r>
      <w:r w:rsidR="003D3CE7">
        <w:rPr>
          <w:rFonts w:cstheme="minorHAnsi"/>
        </w:rPr>
        <w:t xml:space="preserve"> and we are ahead of schedule compared to last year.</w:t>
      </w:r>
    </w:p>
    <w:p w14:paraId="425B92E8" w14:textId="77777777" w:rsidR="00EA4B77" w:rsidRDefault="00EA4B77" w:rsidP="002722DF">
      <w:pPr>
        <w:rPr>
          <w:rFonts w:cstheme="minorHAnsi"/>
        </w:rPr>
      </w:pPr>
    </w:p>
    <w:p w14:paraId="203FD834" w14:textId="69F0FC57" w:rsidR="00EA4B77" w:rsidRDefault="00EA4B77" w:rsidP="00EA4B77">
      <w:pPr>
        <w:rPr>
          <w:rFonts w:cstheme="minorHAnsi"/>
        </w:rPr>
      </w:pPr>
      <w:r>
        <w:rPr>
          <w:rFonts w:cstheme="minorHAnsi"/>
        </w:rPr>
        <w:t xml:space="preserve">Eliana Mason provided </w:t>
      </w:r>
      <w:r w:rsidR="00C372FC">
        <w:rPr>
          <w:rFonts w:cstheme="minorHAnsi"/>
        </w:rPr>
        <w:t>the Athlete</w:t>
      </w:r>
      <w:r>
        <w:rPr>
          <w:rFonts w:cstheme="minorHAnsi"/>
        </w:rPr>
        <w:t xml:space="preserve"> Advisory Committee report.</w:t>
      </w:r>
      <w:r w:rsidR="005A177A">
        <w:rPr>
          <w:rFonts w:cstheme="minorHAnsi"/>
        </w:rPr>
        <w:t xml:space="preserve"> </w:t>
      </w:r>
      <w:r w:rsidR="00031D1E">
        <w:rPr>
          <w:rFonts w:cstheme="minorHAnsi"/>
        </w:rPr>
        <w:t xml:space="preserve">The </w:t>
      </w:r>
      <w:r w:rsidR="0068523C">
        <w:rPr>
          <w:rFonts w:cstheme="minorHAnsi"/>
        </w:rPr>
        <w:t xml:space="preserve">AAC </w:t>
      </w:r>
      <w:r w:rsidR="005A177A">
        <w:rPr>
          <w:rFonts w:cstheme="minorHAnsi"/>
        </w:rPr>
        <w:t xml:space="preserve">unanimously </w:t>
      </w:r>
      <w:r w:rsidR="00B04F45">
        <w:rPr>
          <w:rFonts w:cstheme="minorHAnsi"/>
        </w:rPr>
        <w:t xml:space="preserve">approved </w:t>
      </w:r>
      <w:r w:rsidR="0068523C">
        <w:rPr>
          <w:rFonts w:cstheme="minorHAnsi"/>
        </w:rPr>
        <w:t>the addition of blind soccer</w:t>
      </w:r>
      <w:r w:rsidR="00B04F45">
        <w:rPr>
          <w:rFonts w:cstheme="minorHAnsi"/>
        </w:rPr>
        <w:t xml:space="preserve"> to the USABA AAC </w:t>
      </w:r>
      <w:r w:rsidR="0068523C">
        <w:rPr>
          <w:rFonts w:cstheme="minorHAnsi"/>
        </w:rPr>
        <w:t xml:space="preserve">charter. Now working with USOPC </w:t>
      </w:r>
      <w:r w:rsidR="00F92535">
        <w:rPr>
          <w:rFonts w:cstheme="minorHAnsi"/>
        </w:rPr>
        <w:t>on how to write that in.</w:t>
      </w:r>
    </w:p>
    <w:p w14:paraId="2E7ECA93" w14:textId="77777777" w:rsidR="00EA4B77" w:rsidRDefault="00EA4B77" w:rsidP="002722DF">
      <w:pPr>
        <w:rPr>
          <w:rFonts w:cstheme="minorHAnsi"/>
        </w:rPr>
      </w:pPr>
    </w:p>
    <w:p w14:paraId="6A706384" w14:textId="65A03459" w:rsidR="00362ACE" w:rsidRDefault="00362ACE" w:rsidP="00362ACE">
      <w:pPr>
        <w:rPr>
          <w:rFonts w:cstheme="minorHAnsi"/>
        </w:rPr>
      </w:pPr>
      <w:r>
        <w:rPr>
          <w:rFonts w:cstheme="minorHAnsi"/>
        </w:rPr>
        <w:t xml:space="preserve">John Kusku provided the Ethics Committee report. </w:t>
      </w:r>
      <w:r w:rsidR="00174988">
        <w:rPr>
          <w:rFonts w:cstheme="minorHAnsi"/>
        </w:rPr>
        <w:t>The committee</w:t>
      </w:r>
      <w:r w:rsidR="00F826E8">
        <w:rPr>
          <w:rFonts w:cstheme="minorHAnsi"/>
        </w:rPr>
        <w:t xml:space="preserve"> reviewed </w:t>
      </w:r>
      <w:r w:rsidR="00A7592D">
        <w:rPr>
          <w:rFonts w:cstheme="minorHAnsi"/>
        </w:rPr>
        <w:t xml:space="preserve">contractor and employee conflicts of interest </w:t>
      </w:r>
      <w:r w:rsidR="008130E0">
        <w:rPr>
          <w:rFonts w:cstheme="minorHAnsi"/>
        </w:rPr>
        <w:t>and was able to approve everyone.</w:t>
      </w:r>
    </w:p>
    <w:p w14:paraId="7468902F" w14:textId="77777777" w:rsidR="00362ACE" w:rsidRDefault="00362ACE" w:rsidP="002722DF">
      <w:pPr>
        <w:rPr>
          <w:rFonts w:cstheme="minorHAnsi"/>
        </w:rPr>
      </w:pPr>
    </w:p>
    <w:p w14:paraId="5D996212" w14:textId="4AECC968" w:rsidR="00DC3240" w:rsidRDefault="00DC3240" w:rsidP="00DC3240">
      <w:pPr>
        <w:rPr>
          <w:rFonts w:cstheme="minorHAnsi"/>
        </w:rPr>
      </w:pPr>
      <w:r>
        <w:rPr>
          <w:rFonts w:cstheme="minorHAnsi"/>
        </w:rPr>
        <w:t>Tracie Foster provi</w:t>
      </w:r>
      <w:r w:rsidR="006B17DE">
        <w:rPr>
          <w:rFonts w:cstheme="minorHAnsi"/>
        </w:rPr>
        <w:t>ded</w:t>
      </w:r>
      <w:r>
        <w:rPr>
          <w:rFonts w:cstheme="minorHAnsi"/>
        </w:rPr>
        <w:t xml:space="preserve"> the Nominating &amp; Governance Committee</w:t>
      </w:r>
      <w:r w:rsidR="006B17DE">
        <w:rPr>
          <w:rFonts w:cstheme="minorHAnsi"/>
        </w:rPr>
        <w:t xml:space="preserve"> report with no updates to report</w:t>
      </w:r>
      <w:r>
        <w:rPr>
          <w:rFonts w:cstheme="minorHAnsi"/>
        </w:rPr>
        <w:t>.</w:t>
      </w:r>
      <w:r w:rsidR="006B17DE">
        <w:rPr>
          <w:rFonts w:cstheme="minorHAnsi"/>
        </w:rPr>
        <w:t xml:space="preserve"> </w:t>
      </w:r>
    </w:p>
    <w:p w14:paraId="1FCAE2C2" w14:textId="77777777" w:rsidR="001D0265" w:rsidRDefault="001D0265" w:rsidP="00DC3240">
      <w:pPr>
        <w:rPr>
          <w:rFonts w:cstheme="minorHAnsi"/>
        </w:rPr>
      </w:pPr>
    </w:p>
    <w:p w14:paraId="0C534BBA" w14:textId="7E98F53B" w:rsidR="001D0265" w:rsidRDefault="007B3B75" w:rsidP="00DC3240">
      <w:pPr>
        <w:rPr>
          <w:rFonts w:cstheme="minorHAnsi"/>
        </w:rPr>
      </w:pPr>
      <w:r>
        <w:rPr>
          <w:rFonts w:cstheme="minorHAnsi"/>
        </w:rPr>
        <w:t>With Kathy Beaver’s absence there was no Judiciary Committee report.</w:t>
      </w:r>
    </w:p>
    <w:p w14:paraId="559F5C99" w14:textId="77777777" w:rsidR="005B5C22" w:rsidRDefault="005B5C22" w:rsidP="00DC3240">
      <w:pPr>
        <w:rPr>
          <w:rFonts w:cstheme="minorHAnsi"/>
        </w:rPr>
      </w:pPr>
    </w:p>
    <w:p w14:paraId="4F353F6D" w14:textId="1BCA989B" w:rsidR="005B5C22" w:rsidRDefault="005B5C22" w:rsidP="00DC3240">
      <w:pPr>
        <w:rPr>
          <w:rFonts w:cstheme="minorHAnsi"/>
        </w:rPr>
      </w:pPr>
      <w:r>
        <w:rPr>
          <w:rFonts w:cstheme="minorHAnsi"/>
        </w:rPr>
        <w:t>A motion was made to accept all reports given. Motion was seconded</w:t>
      </w:r>
      <w:r w:rsidR="00BF381C">
        <w:rPr>
          <w:rFonts w:cstheme="minorHAnsi"/>
        </w:rPr>
        <w:t xml:space="preserve"> and motion passed unanimously.</w:t>
      </w:r>
    </w:p>
    <w:p w14:paraId="2EF76DBF" w14:textId="77777777" w:rsidR="00D46CFC" w:rsidRDefault="00D46CFC" w:rsidP="00DC3240">
      <w:pPr>
        <w:rPr>
          <w:rFonts w:cstheme="minorHAnsi"/>
        </w:rPr>
      </w:pPr>
    </w:p>
    <w:p w14:paraId="40B10B2D" w14:textId="41A9BE73" w:rsidR="00E544C8" w:rsidRPr="00857187" w:rsidRDefault="00E544C8" w:rsidP="00E544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Strategic Plan Update</w:t>
      </w:r>
    </w:p>
    <w:p w14:paraId="788E4D25" w14:textId="74632F77" w:rsidR="00044C6F" w:rsidRDefault="00D46CFC">
      <w:pPr>
        <w:rPr>
          <w:rFonts w:cstheme="minorHAnsi"/>
        </w:rPr>
      </w:pPr>
      <w:r>
        <w:rPr>
          <w:rFonts w:cstheme="minorHAnsi"/>
        </w:rPr>
        <w:t xml:space="preserve">Molly gave an update on the USABA </w:t>
      </w:r>
      <w:r w:rsidR="00322C3E">
        <w:rPr>
          <w:rFonts w:cstheme="minorHAnsi"/>
        </w:rPr>
        <w:t xml:space="preserve">5-year </w:t>
      </w:r>
      <w:r>
        <w:rPr>
          <w:rFonts w:cstheme="minorHAnsi"/>
        </w:rPr>
        <w:t xml:space="preserve">Strategic Plan. </w:t>
      </w:r>
      <w:r w:rsidR="0000514E">
        <w:rPr>
          <w:rFonts w:cstheme="minorHAnsi"/>
        </w:rPr>
        <w:t xml:space="preserve">The plan covers organizational leadership, </w:t>
      </w:r>
      <w:r w:rsidR="00AF3F53">
        <w:rPr>
          <w:rFonts w:cstheme="minorHAnsi"/>
        </w:rPr>
        <w:t xml:space="preserve">community impact, </w:t>
      </w:r>
      <w:r w:rsidR="006550D2">
        <w:rPr>
          <w:rFonts w:cstheme="minorHAnsi"/>
        </w:rPr>
        <w:t xml:space="preserve">Paralympic </w:t>
      </w:r>
      <w:proofErr w:type="gramStart"/>
      <w:r w:rsidR="006550D2">
        <w:rPr>
          <w:rFonts w:cstheme="minorHAnsi"/>
        </w:rPr>
        <w:t>sport</w:t>
      </w:r>
      <w:proofErr w:type="gramEnd"/>
      <w:r w:rsidR="00444275">
        <w:rPr>
          <w:rFonts w:cstheme="minorHAnsi"/>
        </w:rPr>
        <w:t xml:space="preserve"> and </w:t>
      </w:r>
      <w:r w:rsidR="002F567B">
        <w:rPr>
          <w:rFonts w:cstheme="minorHAnsi"/>
        </w:rPr>
        <w:t>revenue.</w:t>
      </w:r>
    </w:p>
    <w:p w14:paraId="364D526B" w14:textId="77777777" w:rsidR="008670B2" w:rsidRDefault="008670B2">
      <w:pPr>
        <w:rPr>
          <w:rFonts w:cstheme="minorHAnsi"/>
        </w:rPr>
      </w:pPr>
    </w:p>
    <w:p w14:paraId="24C4F00A" w14:textId="00DC8173" w:rsidR="008670B2" w:rsidRDefault="003F7ECC">
      <w:pPr>
        <w:rPr>
          <w:rFonts w:cstheme="minorHAnsi"/>
        </w:rPr>
      </w:pPr>
      <w:r>
        <w:rPr>
          <w:rFonts w:cstheme="minorHAnsi"/>
        </w:rPr>
        <w:t>A motion was made to accept the Strategic Plan. Motion was seconded and motion passed unanimously.</w:t>
      </w:r>
    </w:p>
    <w:p w14:paraId="4B0CD31B" w14:textId="460B999C" w:rsidR="00D50CAE" w:rsidRDefault="00D50CAE">
      <w:pPr>
        <w:rPr>
          <w:rFonts w:cstheme="minorHAnsi"/>
        </w:rPr>
      </w:pPr>
    </w:p>
    <w:p w14:paraId="73459973" w14:textId="181315DA" w:rsidR="00D53A0D" w:rsidRPr="006A1F3E" w:rsidRDefault="00F51A86">
      <w:pPr>
        <w:rPr>
          <w:rFonts w:cstheme="minorHAnsi"/>
        </w:rPr>
      </w:pPr>
      <w:r>
        <w:rPr>
          <w:rFonts w:cstheme="minorHAnsi"/>
        </w:rPr>
        <w:t>The m</w:t>
      </w:r>
      <w:r w:rsidR="005E2AB9">
        <w:rPr>
          <w:rFonts w:cstheme="minorHAnsi"/>
        </w:rPr>
        <w:t xml:space="preserve">eeting </w:t>
      </w:r>
      <w:r>
        <w:rPr>
          <w:rFonts w:cstheme="minorHAnsi"/>
        </w:rPr>
        <w:t xml:space="preserve">was </w:t>
      </w:r>
      <w:r w:rsidR="005E2AB9">
        <w:rPr>
          <w:rFonts w:cstheme="minorHAnsi"/>
        </w:rPr>
        <w:t xml:space="preserve">adjourned </w:t>
      </w:r>
      <w:r w:rsidR="0096264F">
        <w:rPr>
          <w:rFonts w:cstheme="minorHAnsi"/>
        </w:rPr>
        <w:t>at</w:t>
      </w:r>
      <w:r w:rsidR="00A81517">
        <w:rPr>
          <w:rFonts w:cstheme="minorHAnsi"/>
        </w:rPr>
        <w:t xml:space="preserve"> 8:05 p.m</w:t>
      </w:r>
      <w:r w:rsidR="003A06AD">
        <w:rPr>
          <w:rFonts w:cstheme="minorHAnsi"/>
        </w:rPr>
        <w:t>.</w:t>
      </w:r>
      <w:r w:rsidR="00A81517">
        <w:rPr>
          <w:rFonts w:cstheme="minorHAnsi"/>
        </w:rPr>
        <w:t xml:space="preserve"> EDT</w:t>
      </w:r>
      <w:r w:rsidR="006A33A4">
        <w:rPr>
          <w:rFonts w:cstheme="minorHAnsi"/>
        </w:rPr>
        <w:t xml:space="preserve">.  </w:t>
      </w:r>
    </w:p>
    <w:sectPr w:rsidR="00D53A0D" w:rsidRPr="006A1F3E" w:rsidSect="00BA781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16E58" w14:textId="77777777" w:rsidR="007C5307" w:rsidRDefault="007C5307" w:rsidP="008D41CB">
      <w:r>
        <w:separator/>
      </w:r>
    </w:p>
  </w:endnote>
  <w:endnote w:type="continuationSeparator" w:id="0">
    <w:p w14:paraId="2AF04E40" w14:textId="77777777" w:rsidR="007C5307" w:rsidRDefault="007C5307" w:rsidP="008D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72C5" w14:textId="77777777" w:rsidR="008D41CB" w:rsidRPr="00606B7B" w:rsidRDefault="008D41CB" w:rsidP="008D41CB">
    <w:pPr>
      <w:jc w:val="center"/>
      <w:rPr>
        <w:sz w:val="20"/>
        <w:szCs w:val="20"/>
      </w:rPr>
    </w:pPr>
    <w:r w:rsidRPr="00606B7B">
      <w:rPr>
        <w:sz w:val="20"/>
        <w:szCs w:val="20"/>
      </w:rPr>
      <w:t>1 Olympic Plaza Colorado Springs, CO 80909 | www.usaba.org</w:t>
    </w:r>
  </w:p>
  <w:p w14:paraId="1380C7D8" w14:textId="77777777" w:rsidR="008D41CB" w:rsidRDefault="008D4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D6B1" w14:textId="77777777" w:rsidR="007C5307" w:rsidRDefault="007C5307" w:rsidP="008D41CB">
      <w:r>
        <w:separator/>
      </w:r>
    </w:p>
  </w:footnote>
  <w:footnote w:type="continuationSeparator" w:id="0">
    <w:p w14:paraId="12390C42" w14:textId="77777777" w:rsidR="007C5307" w:rsidRDefault="007C5307" w:rsidP="008D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DE00" w14:textId="7AC806AA" w:rsidR="00774D87" w:rsidRDefault="005E229E" w:rsidP="00774D87">
    <w:pPr>
      <w:pStyle w:val="Header"/>
      <w:jc w:val="center"/>
    </w:pPr>
    <w:r>
      <w:rPr>
        <w:noProof/>
      </w:rPr>
      <w:drawing>
        <wp:inline distT="0" distB="0" distL="0" distR="0" wp14:anchorId="66B492E7" wp14:editId="371E5929">
          <wp:extent cx="1841762" cy="457200"/>
          <wp:effectExtent l="0" t="0" r="6350" b="0"/>
          <wp:docPr id="2" name="Picture 2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76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81113"/>
    <w:multiLevelType w:val="hybridMultilevel"/>
    <w:tmpl w:val="45F2D11C"/>
    <w:lvl w:ilvl="0" w:tplc="643A5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11DC3"/>
    <w:multiLevelType w:val="hybridMultilevel"/>
    <w:tmpl w:val="71180DDE"/>
    <w:lvl w:ilvl="0" w:tplc="C8FCF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11553"/>
    <w:multiLevelType w:val="hybridMultilevel"/>
    <w:tmpl w:val="0D56F67E"/>
    <w:lvl w:ilvl="0" w:tplc="5C86F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921172">
    <w:abstractNumId w:val="2"/>
  </w:num>
  <w:num w:numId="2" w16cid:durableId="1791433116">
    <w:abstractNumId w:val="0"/>
  </w:num>
  <w:num w:numId="3" w16cid:durableId="553811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42"/>
    <w:rsid w:val="000030D2"/>
    <w:rsid w:val="0000514E"/>
    <w:rsid w:val="00005B78"/>
    <w:rsid w:val="00006DF7"/>
    <w:rsid w:val="0000761D"/>
    <w:rsid w:val="000137D6"/>
    <w:rsid w:val="000176DC"/>
    <w:rsid w:val="00024E6B"/>
    <w:rsid w:val="00031D1E"/>
    <w:rsid w:val="00037E91"/>
    <w:rsid w:val="000404D2"/>
    <w:rsid w:val="00043CB2"/>
    <w:rsid w:val="00044C6F"/>
    <w:rsid w:val="00053D93"/>
    <w:rsid w:val="00055CC2"/>
    <w:rsid w:val="0005607E"/>
    <w:rsid w:val="0006340C"/>
    <w:rsid w:val="000674A3"/>
    <w:rsid w:val="00071176"/>
    <w:rsid w:val="00084FA1"/>
    <w:rsid w:val="00091950"/>
    <w:rsid w:val="000926F0"/>
    <w:rsid w:val="000948D4"/>
    <w:rsid w:val="00095157"/>
    <w:rsid w:val="00096139"/>
    <w:rsid w:val="000A2B57"/>
    <w:rsid w:val="000A64AC"/>
    <w:rsid w:val="000A67CF"/>
    <w:rsid w:val="000B0665"/>
    <w:rsid w:val="000B56F5"/>
    <w:rsid w:val="000B5DA1"/>
    <w:rsid w:val="000C2727"/>
    <w:rsid w:val="000D7556"/>
    <w:rsid w:val="000E2CDE"/>
    <w:rsid w:val="000E3CE4"/>
    <w:rsid w:val="000E5807"/>
    <w:rsid w:val="000E7D83"/>
    <w:rsid w:val="000F0E77"/>
    <w:rsid w:val="000F1C1D"/>
    <w:rsid w:val="000F1CC2"/>
    <w:rsid w:val="00102767"/>
    <w:rsid w:val="001104C2"/>
    <w:rsid w:val="00112816"/>
    <w:rsid w:val="0012056B"/>
    <w:rsid w:val="0012218F"/>
    <w:rsid w:val="00125829"/>
    <w:rsid w:val="001276ED"/>
    <w:rsid w:val="00132E8C"/>
    <w:rsid w:val="0013335F"/>
    <w:rsid w:val="001345A5"/>
    <w:rsid w:val="00140FB5"/>
    <w:rsid w:val="00141328"/>
    <w:rsid w:val="001420D9"/>
    <w:rsid w:val="00146149"/>
    <w:rsid w:val="00151D2D"/>
    <w:rsid w:val="00156D8D"/>
    <w:rsid w:val="00163610"/>
    <w:rsid w:val="0016422B"/>
    <w:rsid w:val="00166075"/>
    <w:rsid w:val="00174988"/>
    <w:rsid w:val="0017767B"/>
    <w:rsid w:val="00182FCD"/>
    <w:rsid w:val="00185F7C"/>
    <w:rsid w:val="0019191D"/>
    <w:rsid w:val="00192AAE"/>
    <w:rsid w:val="0019330E"/>
    <w:rsid w:val="001944CF"/>
    <w:rsid w:val="001961FB"/>
    <w:rsid w:val="00196C4F"/>
    <w:rsid w:val="001A02ED"/>
    <w:rsid w:val="001A0570"/>
    <w:rsid w:val="001A3CF1"/>
    <w:rsid w:val="001A54B6"/>
    <w:rsid w:val="001A6AB6"/>
    <w:rsid w:val="001B02EE"/>
    <w:rsid w:val="001B0442"/>
    <w:rsid w:val="001B4866"/>
    <w:rsid w:val="001C0FDB"/>
    <w:rsid w:val="001C65DE"/>
    <w:rsid w:val="001C7A38"/>
    <w:rsid w:val="001D0265"/>
    <w:rsid w:val="001D0E19"/>
    <w:rsid w:val="001D79E1"/>
    <w:rsid w:val="001E2C0E"/>
    <w:rsid w:val="001F05F8"/>
    <w:rsid w:val="0020086E"/>
    <w:rsid w:val="00201BD6"/>
    <w:rsid w:val="0020774B"/>
    <w:rsid w:val="00215222"/>
    <w:rsid w:val="002159F2"/>
    <w:rsid w:val="00216DA4"/>
    <w:rsid w:val="002213C8"/>
    <w:rsid w:val="0022275B"/>
    <w:rsid w:val="0022432F"/>
    <w:rsid w:val="002247AE"/>
    <w:rsid w:val="00230B77"/>
    <w:rsid w:val="00233925"/>
    <w:rsid w:val="00234A27"/>
    <w:rsid w:val="00234E9D"/>
    <w:rsid w:val="00236B25"/>
    <w:rsid w:val="00242527"/>
    <w:rsid w:val="00244E6E"/>
    <w:rsid w:val="0024595B"/>
    <w:rsid w:val="0025248A"/>
    <w:rsid w:val="002554E5"/>
    <w:rsid w:val="00255825"/>
    <w:rsid w:val="00257D0E"/>
    <w:rsid w:val="00260052"/>
    <w:rsid w:val="002605A9"/>
    <w:rsid w:val="002645B8"/>
    <w:rsid w:val="00270E62"/>
    <w:rsid w:val="002722DF"/>
    <w:rsid w:val="0027294E"/>
    <w:rsid w:val="0027460C"/>
    <w:rsid w:val="00276F1F"/>
    <w:rsid w:val="00280BD7"/>
    <w:rsid w:val="0028364E"/>
    <w:rsid w:val="00287EC4"/>
    <w:rsid w:val="00290656"/>
    <w:rsid w:val="0029297D"/>
    <w:rsid w:val="00295FF5"/>
    <w:rsid w:val="002963F9"/>
    <w:rsid w:val="00296817"/>
    <w:rsid w:val="002A649E"/>
    <w:rsid w:val="002B1440"/>
    <w:rsid w:val="002B4257"/>
    <w:rsid w:val="002B508F"/>
    <w:rsid w:val="002C0550"/>
    <w:rsid w:val="002C2417"/>
    <w:rsid w:val="002C3818"/>
    <w:rsid w:val="002C3968"/>
    <w:rsid w:val="002D7134"/>
    <w:rsid w:val="002E19E8"/>
    <w:rsid w:val="002E1F80"/>
    <w:rsid w:val="002E3CA6"/>
    <w:rsid w:val="002E443F"/>
    <w:rsid w:val="002E7448"/>
    <w:rsid w:val="002F062A"/>
    <w:rsid w:val="002F0B60"/>
    <w:rsid w:val="002F5145"/>
    <w:rsid w:val="002F51CE"/>
    <w:rsid w:val="002F567B"/>
    <w:rsid w:val="002F5A13"/>
    <w:rsid w:val="0030035C"/>
    <w:rsid w:val="00305654"/>
    <w:rsid w:val="00307F89"/>
    <w:rsid w:val="003101D8"/>
    <w:rsid w:val="00322C3E"/>
    <w:rsid w:val="00324D6D"/>
    <w:rsid w:val="003336D9"/>
    <w:rsid w:val="00335128"/>
    <w:rsid w:val="00335C62"/>
    <w:rsid w:val="00343E94"/>
    <w:rsid w:val="003446EE"/>
    <w:rsid w:val="0034524B"/>
    <w:rsid w:val="00350BC3"/>
    <w:rsid w:val="00352524"/>
    <w:rsid w:val="0035464D"/>
    <w:rsid w:val="00356331"/>
    <w:rsid w:val="00360138"/>
    <w:rsid w:val="00362ACE"/>
    <w:rsid w:val="00363D08"/>
    <w:rsid w:val="003722F5"/>
    <w:rsid w:val="00372D4C"/>
    <w:rsid w:val="00381813"/>
    <w:rsid w:val="00381C84"/>
    <w:rsid w:val="00382A05"/>
    <w:rsid w:val="00383F4E"/>
    <w:rsid w:val="00390DCD"/>
    <w:rsid w:val="003939E5"/>
    <w:rsid w:val="003942C6"/>
    <w:rsid w:val="00395AE0"/>
    <w:rsid w:val="003A06AD"/>
    <w:rsid w:val="003A0DD2"/>
    <w:rsid w:val="003A4EDF"/>
    <w:rsid w:val="003A6C35"/>
    <w:rsid w:val="003A6EF5"/>
    <w:rsid w:val="003B00DD"/>
    <w:rsid w:val="003B4510"/>
    <w:rsid w:val="003C6AC9"/>
    <w:rsid w:val="003D3042"/>
    <w:rsid w:val="003D3B65"/>
    <w:rsid w:val="003D3CE7"/>
    <w:rsid w:val="003D4C6D"/>
    <w:rsid w:val="003D4D56"/>
    <w:rsid w:val="003D5F1B"/>
    <w:rsid w:val="003E1D45"/>
    <w:rsid w:val="003E2B1F"/>
    <w:rsid w:val="003E4502"/>
    <w:rsid w:val="003E66D8"/>
    <w:rsid w:val="003F6295"/>
    <w:rsid w:val="003F7ECC"/>
    <w:rsid w:val="00400E7C"/>
    <w:rsid w:val="00407062"/>
    <w:rsid w:val="00407232"/>
    <w:rsid w:val="0041170C"/>
    <w:rsid w:val="00411F35"/>
    <w:rsid w:val="004169F7"/>
    <w:rsid w:val="0042251D"/>
    <w:rsid w:val="00424BDB"/>
    <w:rsid w:val="00427272"/>
    <w:rsid w:val="004305B3"/>
    <w:rsid w:val="00430F7D"/>
    <w:rsid w:val="00431C00"/>
    <w:rsid w:val="00435422"/>
    <w:rsid w:val="00440050"/>
    <w:rsid w:val="00442B19"/>
    <w:rsid w:val="00443F79"/>
    <w:rsid w:val="00444275"/>
    <w:rsid w:val="0045027F"/>
    <w:rsid w:val="00457502"/>
    <w:rsid w:val="00461777"/>
    <w:rsid w:val="00461B80"/>
    <w:rsid w:val="0046327A"/>
    <w:rsid w:val="00463B50"/>
    <w:rsid w:val="00464966"/>
    <w:rsid w:val="00467A01"/>
    <w:rsid w:val="0047282A"/>
    <w:rsid w:val="004741B6"/>
    <w:rsid w:val="00474E96"/>
    <w:rsid w:val="00476B12"/>
    <w:rsid w:val="00491518"/>
    <w:rsid w:val="00494D92"/>
    <w:rsid w:val="00494E09"/>
    <w:rsid w:val="00496238"/>
    <w:rsid w:val="00496EBE"/>
    <w:rsid w:val="004A2B56"/>
    <w:rsid w:val="004A43AE"/>
    <w:rsid w:val="004B04CF"/>
    <w:rsid w:val="004B66A5"/>
    <w:rsid w:val="004B68DA"/>
    <w:rsid w:val="004C03AA"/>
    <w:rsid w:val="004C1E26"/>
    <w:rsid w:val="004C4064"/>
    <w:rsid w:val="004C4EB7"/>
    <w:rsid w:val="004D3393"/>
    <w:rsid w:val="004D410E"/>
    <w:rsid w:val="004D6709"/>
    <w:rsid w:val="004E3B6A"/>
    <w:rsid w:val="004F0D18"/>
    <w:rsid w:val="004F2817"/>
    <w:rsid w:val="004F4164"/>
    <w:rsid w:val="004F4CF1"/>
    <w:rsid w:val="00503ECF"/>
    <w:rsid w:val="00512039"/>
    <w:rsid w:val="00514C4E"/>
    <w:rsid w:val="00516FB0"/>
    <w:rsid w:val="00517E71"/>
    <w:rsid w:val="0052092A"/>
    <w:rsid w:val="0052529E"/>
    <w:rsid w:val="00530E0C"/>
    <w:rsid w:val="005334B5"/>
    <w:rsid w:val="00533E3B"/>
    <w:rsid w:val="00534008"/>
    <w:rsid w:val="005343EF"/>
    <w:rsid w:val="00540DBE"/>
    <w:rsid w:val="00541240"/>
    <w:rsid w:val="00541F58"/>
    <w:rsid w:val="00544109"/>
    <w:rsid w:val="00550A34"/>
    <w:rsid w:val="0055148D"/>
    <w:rsid w:val="005554CA"/>
    <w:rsid w:val="00560B87"/>
    <w:rsid w:val="00562836"/>
    <w:rsid w:val="00563B0B"/>
    <w:rsid w:val="00564CA0"/>
    <w:rsid w:val="00565AA8"/>
    <w:rsid w:val="00566692"/>
    <w:rsid w:val="005672B6"/>
    <w:rsid w:val="00571693"/>
    <w:rsid w:val="00577621"/>
    <w:rsid w:val="005779B0"/>
    <w:rsid w:val="00577ABF"/>
    <w:rsid w:val="00582DF2"/>
    <w:rsid w:val="00583DCA"/>
    <w:rsid w:val="00593F88"/>
    <w:rsid w:val="005A07EA"/>
    <w:rsid w:val="005A1568"/>
    <w:rsid w:val="005A177A"/>
    <w:rsid w:val="005A55E4"/>
    <w:rsid w:val="005B0A90"/>
    <w:rsid w:val="005B5C22"/>
    <w:rsid w:val="005C42D8"/>
    <w:rsid w:val="005C56AA"/>
    <w:rsid w:val="005C57D5"/>
    <w:rsid w:val="005D3218"/>
    <w:rsid w:val="005D514C"/>
    <w:rsid w:val="005E229E"/>
    <w:rsid w:val="005E2AB9"/>
    <w:rsid w:val="005E30F5"/>
    <w:rsid w:val="005F6F63"/>
    <w:rsid w:val="00603C06"/>
    <w:rsid w:val="00603CE0"/>
    <w:rsid w:val="006049CE"/>
    <w:rsid w:val="006059BD"/>
    <w:rsid w:val="006131F4"/>
    <w:rsid w:val="00614EA1"/>
    <w:rsid w:val="00615E49"/>
    <w:rsid w:val="00627363"/>
    <w:rsid w:val="006368D0"/>
    <w:rsid w:val="006414A8"/>
    <w:rsid w:val="00641EBA"/>
    <w:rsid w:val="006456B6"/>
    <w:rsid w:val="00650F1B"/>
    <w:rsid w:val="0065414E"/>
    <w:rsid w:val="006550D2"/>
    <w:rsid w:val="006576AC"/>
    <w:rsid w:val="00662EBC"/>
    <w:rsid w:val="00664575"/>
    <w:rsid w:val="00664ED9"/>
    <w:rsid w:val="00670BAE"/>
    <w:rsid w:val="00682ADA"/>
    <w:rsid w:val="0068523C"/>
    <w:rsid w:val="0068556A"/>
    <w:rsid w:val="00687F7C"/>
    <w:rsid w:val="006905C6"/>
    <w:rsid w:val="0069433C"/>
    <w:rsid w:val="00694751"/>
    <w:rsid w:val="00695CD1"/>
    <w:rsid w:val="006977BA"/>
    <w:rsid w:val="006A1F3E"/>
    <w:rsid w:val="006A33A4"/>
    <w:rsid w:val="006A4616"/>
    <w:rsid w:val="006A4EA3"/>
    <w:rsid w:val="006A64F7"/>
    <w:rsid w:val="006B17DE"/>
    <w:rsid w:val="006B2AEF"/>
    <w:rsid w:val="006B44C1"/>
    <w:rsid w:val="006B48C0"/>
    <w:rsid w:val="006B61F6"/>
    <w:rsid w:val="006C1C4E"/>
    <w:rsid w:val="006C1F7A"/>
    <w:rsid w:val="006D055A"/>
    <w:rsid w:val="006D2965"/>
    <w:rsid w:val="006D360E"/>
    <w:rsid w:val="006D378A"/>
    <w:rsid w:val="006D4B8E"/>
    <w:rsid w:val="006D51D0"/>
    <w:rsid w:val="006D590A"/>
    <w:rsid w:val="006D7DCA"/>
    <w:rsid w:val="006E0E50"/>
    <w:rsid w:val="006E2C6F"/>
    <w:rsid w:val="006E3CA9"/>
    <w:rsid w:val="006E6339"/>
    <w:rsid w:val="006E6C2C"/>
    <w:rsid w:val="006E7DBD"/>
    <w:rsid w:val="006F03AD"/>
    <w:rsid w:val="006F1DF0"/>
    <w:rsid w:val="006F77BF"/>
    <w:rsid w:val="00702231"/>
    <w:rsid w:val="0071289C"/>
    <w:rsid w:val="007209EC"/>
    <w:rsid w:val="0072337E"/>
    <w:rsid w:val="00724A8C"/>
    <w:rsid w:val="00724ECA"/>
    <w:rsid w:val="00726288"/>
    <w:rsid w:val="0072717B"/>
    <w:rsid w:val="00730BFA"/>
    <w:rsid w:val="007323AC"/>
    <w:rsid w:val="00735AFB"/>
    <w:rsid w:val="00736F89"/>
    <w:rsid w:val="007472B2"/>
    <w:rsid w:val="007513DE"/>
    <w:rsid w:val="00751D1C"/>
    <w:rsid w:val="007521AB"/>
    <w:rsid w:val="00753081"/>
    <w:rsid w:val="00771208"/>
    <w:rsid w:val="00773359"/>
    <w:rsid w:val="00774D87"/>
    <w:rsid w:val="00774EE2"/>
    <w:rsid w:val="00775D0F"/>
    <w:rsid w:val="007776F0"/>
    <w:rsid w:val="00777A01"/>
    <w:rsid w:val="00781A80"/>
    <w:rsid w:val="00782854"/>
    <w:rsid w:val="00782A42"/>
    <w:rsid w:val="00783BE1"/>
    <w:rsid w:val="00786FE2"/>
    <w:rsid w:val="00787926"/>
    <w:rsid w:val="00787B5A"/>
    <w:rsid w:val="00794D3F"/>
    <w:rsid w:val="007A0CE5"/>
    <w:rsid w:val="007A1830"/>
    <w:rsid w:val="007A4518"/>
    <w:rsid w:val="007A496F"/>
    <w:rsid w:val="007A603F"/>
    <w:rsid w:val="007A7E59"/>
    <w:rsid w:val="007B183A"/>
    <w:rsid w:val="007B3B75"/>
    <w:rsid w:val="007B3F9B"/>
    <w:rsid w:val="007B6BC6"/>
    <w:rsid w:val="007C128E"/>
    <w:rsid w:val="007C5307"/>
    <w:rsid w:val="007D64FE"/>
    <w:rsid w:val="007D681A"/>
    <w:rsid w:val="007E6AA1"/>
    <w:rsid w:val="007F294E"/>
    <w:rsid w:val="007F33CE"/>
    <w:rsid w:val="007F47B0"/>
    <w:rsid w:val="00805BAB"/>
    <w:rsid w:val="0080778A"/>
    <w:rsid w:val="0081258D"/>
    <w:rsid w:val="008130E0"/>
    <w:rsid w:val="0082168A"/>
    <w:rsid w:val="00835359"/>
    <w:rsid w:val="00835410"/>
    <w:rsid w:val="00840DEB"/>
    <w:rsid w:val="00842248"/>
    <w:rsid w:val="008427DF"/>
    <w:rsid w:val="00845A36"/>
    <w:rsid w:val="00847F14"/>
    <w:rsid w:val="00854828"/>
    <w:rsid w:val="00857187"/>
    <w:rsid w:val="00857CB7"/>
    <w:rsid w:val="00865E7E"/>
    <w:rsid w:val="008660E0"/>
    <w:rsid w:val="008670B2"/>
    <w:rsid w:val="00870726"/>
    <w:rsid w:val="00871692"/>
    <w:rsid w:val="00871AF8"/>
    <w:rsid w:val="00874AF4"/>
    <w:rsid w:val="00885069"/>
    <w:rsid w:val="00886F08"/>
    <w:rsid w:val="008902F6"/>
    <w:rsid w:val="008944CC"/>
    <w:rsid w:val="0089528A"/>
    <w:rsid w:val="00896F2C"/>
    <w:rsid w:val="008A4017"/>
    <w:rsid w:val="008B0E83"/>
    <w:rsid w:val="008B444C"/>
    <w:rsid w:val="008B56DC"/>
    <w:rsid w:val="008B5D18"/>
    <w:rsid w:val="008B5DB8"/>
    <w:rsid w:val="008B7237"/>
    <w:rsid w:val="008C5CEF"/>
    <w:rsid w:val="008C7B47"/>
    <w:rsid w:val="008D0684"/>
    <w:rsid w:val="008D3476"/>
    <w:rsid w:val="008D41CB"/>
    <w:rsid w:val="008E0694"/>
    <w:rsid w:val="008F0059"/>
    <w:rsid w:val="008F62F8"/>
    <w:rsid w:val="008F6E69"/>
    <w:rsid w:val="0090003E"/>
    <w:rsid w:val="009018A7"/>
    <w:rsid w:val="00926B44"/>
    <w:rsid w:val="009273DE"/>
    <w:rsid w:val="00932B6D"/>
    <w:rsid w:val="009366BC"/>
    <w:rsid w:val="00942148"/>
    <w:rsid w:val="009421A9"/>
    <w:rsid w:val="00944FE1"/>
    <w:rsid w:val="009456F7"/>
    <w:rsid w:val="009512C6"/>
    <w:rsid w:val="00954438"/>
    <w:rsid w:val="0095498F"/>
    <w:rsid w:val="00956340"/>
    <w:rsid w:val="0096264F"/>
    <w:rsid w:val="00964148"/>
    <w:rsid w:val="00964807"/>
    <w:rsid w:val="009649E2"/>
    <w:rsid w:val="0096698C"/>
    <w:rsid w:val="00966B42"/>
    <w:rsid w:val="00976154"/>
    <w:rsid w:val="009770B5"/>
    <w:rsid w:val="0097797E"/>
    <w:rsid w:val="00982D8A"/>
    <w:rsid w:val="009841E1"/>
    <w:rsid w:val="00993B35"/>
    <w:rsid w:val="00994E8D"/>
    <w:rsid w:val="009A21B4"/>
    <w:rsid w:val="009A25A3"/>
    <w:rsid w:val="009A2987"/>
    <w:rsid w:val="009A3705"/>
    <w:rsid w:val="009A55F8"/>
    <w:rsid w:val="009B5247"/>
    <w:rsid w:val="009B52D7"/>
    <w:rsid w:val="009B6CC9"/>
    <w:rsid w:val="009C0979"/>
    <w:rsid w:val="009C36A6"/>
    <w:rsid w:val="009C377C"/>
    <w:rsid w:val="009C488F"/>
    <w:rsid w:val="009C789D"/>
    <w:rsid w:val="009D487C"/>
    <w:rsid w:val="009E1E91"/>
    <w:rsid w:val="009E3AAD"/>
    <w:rsid w:val="009E4046"/>
    <w:rsid w:val="009F3F50"/>
    <w:rsid w:val="009F7FBC"/>
    <w:rsid w:val="00A02CDA"/>
    <w:rsid w:val="00A02CE8"/>
    <w:rsid w:val="00A0419E"/>
    <w:rsid w:val="00A05B82"/>
    <w:rsid w:val="00A110F7"/>
    <w:rsid w:val="00A114C7"/>
    <w:rsid w:val="00A15559"/>
    <w:rsid w:val="00A1797A"/>
    <w:rsid w:val="00A22B79"/>
    <w:rsid w:val="00A31524"/>
    <w:rsid w:val="00A32F95"/>
    <w:rsid w:val="00A35DD3"/>
    <w:rsid w:val="00A42739"/>
    <w:rsid w:val="00A42C0B"/>
    <w:rsid w:val="00A51517"/>
    <w:rsid w:val="00A60200"/>
    <w:rsid w:val="00A63F1D"/>
    <w:rsid w:val="00A648A2"/>
    <w:rsid w:val="00A66B5F"/>
    <w:rsid w:val="00A7592D"/>
    <w:rsid w:val="00A76161"/>
    <w:rsid w:val="00A76D4D"/>
    <w:rsid w:val="00A81517"/>
    <w:rsid w:val="00A8382A"/>
    <w:rsid w:val="00A86195"/>
    <w:rsid w:val="00A92F80"/>
    <w:rsid w:val="00A93155"/>
    <w:rsid w:val="00A940FD"/>
    <w:rsid w:val="00A94A46"/>
    <w:rsid w:val="00AA3D51"/>
    <w:rsid w:val="00AA4889"/>
    <w:rsid w:val="00AA4F36"/>
    <w:rsid w:val="00AA7A80"/>
    <w:rsid w:val="00AB125C"/>
    <w:rsid w:val="00AB7DE3"/>
    <w:rsid w:val="00AC17BF"/>
    <w:rsid w:val="00AC777F"/>
    <w:rsid w:val="00AD2794"/>
    <w:rsid w:val="00AD2CFF"/>
    <w:rsid w:val="00AD57B5"/>
    <w:rsid w:val="00AD7991"/>
    <w:rsid w:val="00AE21EB"/>
    <w:rsid w:val="00AE46AA"/>
    <w:rsid w:val="00AE61AB"/>
    <w:rsid w:val="00AF3449"/>
    <w:rsid w:val="00AF3F53"/>
    <w:rsid w:val="00AF4133"/>
    <w:rsid w:val="00AF53C6"/>
    <w:rsid w:val="00AF63A1"/>
    <w:rsid w:val="00B004F2"/>
    <w:rsid w:val="00B00558"/>
    <w:rsid w:val="00B02858"/>
    <w:rsid w:val="00B04F45"/>
    <w:rsid w:val="00B0542E"/>
    <w:rsid w:val="00B0591E"/>
    <w:rsid w:val="00B1024E"/>
    <w:rsid w:val="00B12D78"/>
    <w:rsid w:val="00B1405E"/>
    <w:rsid w:val="00B20808"/>
    <w:rsid w:val="00B22B6D"/>
    <w:rsid w:val="00B23767"/>
    <w:rsid w:val="00B23D40"/>
    <w:rsid w:val="00B23F80"/>
    <w:rsid w:val="00B30228"/>
    <w:rsid w:val="00B302CA"/>
    <w:rsid w:val="00B3065D"/>
    <w:rsid w:val="00B30728"/>
    <w:rsid w:val="00B318FD"/>
    <w:rsid w:val="00B353A0"/>
    <w:rsid w:val="00B50975"/>
    <w:rsid w:val="00B544F7"/>
    <w:rsid w:val="00B6002C"/>
    <w:rsid w:val="00B60063"/>
    <w:rsid w:val="00B63C92"/>
    <w:rsid w:val="00B91C9E"/>
    <w:rsid w:val="00B92A74"/>
    <w:rsid w:val="00B93067"/>
    <w:rsid w:val="00B932D1"/>
    <w:rsid w:val="00B9628C"/>
    <w:rsid w:val="00B9737F"/>
    <w:rsid w:val="00BA7812"/>
    <w:rsid w:val="00BB10E7"/>
    <w:rsid w:val="00BB2C55"/>
    <w:rsid w:val="00BC0189"/>
    <w:rsid w:val="00BC2C1A"/>
    <w:rsid w:val="00BC2F4C"/>
    <w:rsid w:val="00BC4410"/>
    <w:rsid w:val="00BC4803"/>
    <w:rsid w:val="00BC6433"/>
    <w:rsid w:val="00BD66B0"/>
    <w:rsid w:val="00BD7F64"/>
    <w:rsid w:val="00BE06E4"/>
    <w:rsid w:val="00BE0F77"/>
    <w:rsid w:val="00BE35BE"/>
    <w:rsid w:val="00BE3D98"/>
    <w:rsid w:val="00BF381C"/>
    <w:rsid w:val="00BF5A58"/>
    <w:rsid w:val="00C01DAE"/>
    <w:rsid w:val="00C0467F"/>
    <w:rsid w:val="00C11453"/>
    <w:rsid w:val="00C13DDB"/>
    <w:rsid w:val="00C1445E"/>
    <w:rsid w:val="00C1528B"/>
    <w:rsid w:val="00C2068F"/>
    <w:rsid w:val="00C234E1"/>
    <w:rsid w:val="00C23AFC"/>
    <w:rsid w:val="00C23B1C"/>
    <w:rsid w:val="00C254CC"/>
    <w:rsid w:val="00C26985"/>
    <w:rsid w:val="00C35F58"/>
    <w:rsid w:val="00C372FC"/>
    <w:rsid w:val="00C46F8A"/>
    <w:rsid w:val="00C47327"/>
    <w:rsid w:val="00C47F81"/>
    <w:rsid w:val="00C50884"/>
    <w:rsid w:val="00C53C36"/>
    <w:rsid w:val="00C54596"/>
    <w:rsid w:val="00C55B0F"/>
    <w:rsid w:val="00C613FD"/>
    <w:rsid w:val="00C6280A"/>
    <w:rsid w:val="00C72342"/>
    <w:rsid w:val="00C74B71"/>
    <w:rsid w:val="00C76DA9"/>
    <w:rsid w:val="00C80664"/>
    <w:rsid w:val="00C80F94"/>
    <w:rsid w:val="00C9110B"/>
    <w:rsid w:val="00C9110D"/>
    <w:rsid w:val="00C91565"/>
    <w:rsid w:val="00C9306D"/>
    <w:rsid w:val="00C93F6D"/>
    <w:rsid w:val="00C97901"/>
    <w:rsid w:val="00CB0E6F"/>
    <w:rsid w:val="00CB2D65"/>
    <w:rsid w:val="00CB3231"/>
    <w:rsid w:val="00CB3BC9"/>
    <w:rsid w:val="00CB604B"/>
    <w:rsid w:val="00CB605F"/>
    <w:rsid w:val="00CC5B48"/>
    <w:rsid w:val="00CC62EC"/>
    <w:rsid w:val="00CD0D5A"/>
    <w:rsid w:val="00CD0E40"/>
    <w:rsid w:val="00CD2677"/>
    <w:rsid w:val="00CD35FA"/>
    <w:rsid w:val="00CD507D"/>
    <w:rsid w:val="00CE0C48"/>
    <w:rsid w:val="00CE305B"/>
    <w:rsid w:val="00CE383C"/>
    <w:rsid w:val="00CE3EB9"/>
    <w:rsid w:val="00CE41AC"/>
    <w:rsid w:val="00CF0A40"/>
    <w:rsid w:val="00CF1F6C"/>
    <w:rsid w:val="00CF247D"/>
    <w:rsid w:val="00D05FF6"/>
    <w:rsid w:val="00D063FE"/>
    <w:rsid w:val="00D10CA6"/>
    <w:rsid w:val="00D142F8"/>
    <w:rsid w:val="00D20648"/>
    <w:rsid w:val="00D40FE2"/>
    <w:rsid w:val="00D46CFC"/>
    <w:rsid w:val="00D47429"/>
    <w:rsid w:val="00D47BE4"/>
    <w:rsid w:val="00D50CAE"/>
    <w:rsid w:val="00D53A0D"/>
    <w:rsid w:val="00D5575F"/>
    <w:rsid w:val="00D55D78"/>
    <w:rsid w:val="00D56B16"/>
    <w:rsid w:val="00D6124E"/>
    <w:rsid w:val="00D624DB"/>
    <w:rsid w:val="00D6793A"/>
    <w:rsid w:val="00D67D3B"/>
    <w:rsid w:val="00D67E7A"/>
    <w:rsid w:val="00D71D29"/>
    <w:rsid w:val="00D7367F"/>
    <w:rsid w:val="00D77368"/>
    <w:rsid w:val="00D81BDF"/>
    <w:rsid w:val="00D82799"/>
    <w:rsid w:val="00D912E3"/>
    <w:rsid w:val="00D93F3C"/>
    <w:rsid w:val="00D95CA8"/>
    <w:rsid w:val="00D96197"/>
    <w:rsid w:val="00DA0606"/>
    <w:rsid w:val="00DA42A3"/>
    <w:rsid w:val="00DA5077"/>
    <w:rsid w:val="00DC0429"/>
    <w:rsid w:val="00DC3240"/>
    <w:rsid w:val="00DC59CE"/>
    <w:rsid w:val="00DD56BC"/>
    <w:rsid w:val="00DD6163"/>
    <w:rsid w:val="00DD691D"/>
    <w:rsid w:val="00DE07C1"/>
    <w:rsid w:val="00DE0E33"/>
    <w:rsid w:val="00DF22A9"/>
    <w:rsid w:val="00DF286E"/>
    <w:rsid w:val="00DF5931"/>
    <w:rsid w:val="00E018CB"/>
    <w:rsid w:val="00E01A28"/>
    <w:rsid w:val="00E03A6B"/>
    <w:rsid w:val="00E044C5"/>
    <w:rsid w:val="00E04E39"/>
    <w:rsid w:val="00E11360"/>
    <w:rsid w:val="00E15F19"/>
    <w:rsid w:val="00E24AF3"/>
    <w:rsid w:val="00E253CA"/>
    <w:rsid w:val="00E308EF"/>
    <w:rsid w:val="00E31C8E"/>
    <w:rsid w:val="00E32512"/>
    <w:rsid w:val="00E36F5A"/>
    <w:rsid w:val="00E42AA2"/>
    <w:rsid w:val="00E43B00"/>
    <w:rsid w:val="00E544C8"/>
    <w:rsid w:val="00E54A2F"/>
    <w:rsid w:val="00E55563"/>
    <w:rsid w:val="00E6002F"/>
    <w:rsid w:val="00E61A12"/>
    <w:rsid w:val="00E67B98"/>
    <w:rsid w:val="00E718B2"/>
    <w:rsid w:val="00E71902"/>
    <w:rsid w:val="00E74F23"/>
    <w:rsid w:val="00E8127A"/>
    <w:rsid w:val="00E81685"/>
    <w:rsid w:val="00E84694"/>
    <w:rsid w:val="00E93B51"/>
    <w:rsid w:val="00E94A16"/>
    <w:rsid w:val="00E95308"/>
    <w:rsid w:val="00EA4B77"/>
    <w:rsid w:val="00EA6A00"/>
    <w:rsid w:val="00EB0C9B"/>
    <w:rsid w:val="00EB4951"/>
    <w:rsid w:val="00EB4B28"/>
    <w:rsid w:val="00EC0035"/>
    <w:rsid w:val="00EC7C03"/>
    <w:rsid w:val="00EE225D"/>
    <w:rsid w:val="00EF0244"/>
    <w:rsid w:val="00EF1F72"/>
    <w:rsid w:val="00EF39B0"/>
    <w:rsid w:val="00EF52A2"/>
    <w:rsid w:val="00EF72C7"/>
    <w:rsid w:val="00F0067E"/>
    <w:rsid w:val="00F02F02"/>
    <w:rsid w:val="00F0345A"/>
    <w:rsid w:val="00F0412F"/>
    <w:rsid w:val="00F04D87"/>
    <w:rsid w:val="00F05CD2"/>
    <w:rsid w:val="00F063B2"/>
    <w:rsid w:val="00F07C3D"/>
    <w:rsid w:val="00F21DCC"/>
    <w:rsid w:val="00F264FF"/>
    <w:rsid w:val="00F26821"/>
    <w:rsid w:val="00F3023E"/>
    <w:rsid w:val="00F31506"/>
    <w:rsid w:val="00F33DB7"/>
    <w:rsid w:val="00F37339"/>
    <w:rsid w:val="00F4215D"/>
    <w:rsid w:val="00F463F3"/>
    <w:rsid w:val="00F51A86"/>
    <w:rsid w:val="00F52EAB"/>
    <w:rsid w:val="00F62257"/>
    <w:rsid w:val="00F6243F"/>
    <w:rsid w:val="00F66AE4"/>
    <w:rsid w:val="00F7780E"/>
    <w:rsid w:val="00F826E8"/>
    <w:rsid w:val="00F84A10"/>
    <w:rsid w:val="00F855E0"/>
    <w:rsid w:val="00F864BC"/>
    <w:rsid w:val="00F9061B"/>
    <w:rsid w:val="00F91737"/>
    <w:rsid w:val="00F91A78"/>
    <w:rsid w:val="00F92535"/>
    <w:rsid w:val="00F9420C"/>
    <w:rsid w:val="00FA365E"/>
    <w:rsid w:val="00FA5F23"/>
    <w:rsid w:val="00FB1132"/>
    <w:rsid w:val="00FC3186"/>
    <w:rsid w:val="00FC61AC"/>
    <w:rsid w:val="00FD1B92"/>
    <w:rsid w:val="00FD606E"/>
    <w:rsid w:val="00FD64EC"/>
    <w:rsid w:val="00FD6C28"/>
    <w:rsid w:val="00FE7BCE"/>
    <w:rsid w:val="00FF0F55"/>
    <w:rsid w:val="00FF1FC6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11A7A"/>
  <w15:chartTrackingRefBased/>
  <w15:docId w15:val="{306254B2-DD32-A244-9978-7AF7725B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9306D"/>
  </w:style>
  <w:style w:type="paragraph" w:styleId="Header">
    <w:name w:val="header"/>
    <w:basedOn w:val="Normal"/>
    <w:link w:val="HeaderChar"/>
    <w:uiPriority w:val="99"/>
    <w:unhideWhenUsed/>
    <w:rsid w:val="008D4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1CB"/>
  </w:style>
  <w:style w:type="paragraph" w:styleId="Footer">
    <w:name w:val="footer"/>
    <w:basedOn w:val="Normal"/>
    <w:link w:val="FooterChar"/>
    <w:uiPriority w:val="99"/>
    <w:unhideWhenUsed/>
    <w:rsid w:val="008D4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1CB"/>
  </w:style>
  <w:style w:type="paragraph" w:styleId="ListParagraph">
    <w:name w:val="List Paragraph"/>
    <w:basedOn w:val="Normal"/>
    <w:uiPriority w:val="34"/>
    <w:qFormat/>
    <w:rsid w:val="00C01D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1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1D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1D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D1E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A6020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561B68-374C-D347-B506-B4A539C1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Brousard</dc:creator>
  <cp:keywords/>
  <dc:description/>
  <cp:lastModifiedBy>Molly Quinn</cp:lastModifiedBy>
  <cp:revision>7</cp:revision>
  <dcterms:created xsi:type="dcterms:W3CDTF">2023-11-06T23:15:00Z</dcterms:created>
  <dcterms:modified xsi:type="dcterms:W3CDTF">2023-11-07T00:57:00Z</dcterms:modified>
</cp:coreProperties>
</file>